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2B37C" w14:textId="4718AEDD" w:rsidR="00AE0B0C" w:rsidRPr="003E2DF7" w:rsidRDefault="00AE0B0C" w:rsidP="003E2DF7">
      <w:pPr>
        <w:jc w:val="center"/>
        <w:rPr>
          <w:rFonts w:ascii="Times New Roman" w:eastAsia="標楷體" w:hAnsi="Times New Roman" w:cs="Times New Roman"/>
          <w:sz w:val="56"/>
          <w:szCs w:val="56"/>
        </w:rPr>
      </w:pPr>
      <w:r w:rsidRPr="00AE0B0C">
        <w:rPr>
          <w:rFonts w:ascii="Times New Roman" w:eastAsia="標楷體" w:hAnsi="Times New Roman" w:cs="Times New Roman"/>
          <w:sz w:val="56"/>
          <w:szCs w:val="56"/>
        </w:rPr>
        <w:t>智慧醫護與長照創新教案</w:t>
      </w:r>
    </w:p>
    <w:p w14:paraId="3CA53C73" w14:textId="77777777" w:rsidR="00F70974" w:rsidRDefault="00F70974" w:rsidP="00AE0B0C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389A714D" w14:textId="7171FA89" w:rsidR="00AE0B0C" w:rsidRPr="00454ED5" w:rsidRDefault="00F70974" w:rsidP="00AE0B0C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725622FA" wp14:editId="5FFC0DDE">
            <wp:simplePos x="0" y="0"/>
            <wp:positionH relativeFrom="margin">
              <wp:align>center</wp:align>
            </wp:positionH>
            <wp:positionV relativeFrom="page">
              <wp:posOffset>3349625</wp:posOffset>
            </wp:positionV>
            <wp:extent cx="6426000" cy="4798800"/>
            <wp:effectExtent l="0" t="0" r="0" b="1905"/>
            <wp:wrapTopAndBottom/>
            <wp:docPr id="109666417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479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B0C" w:rsidRPr="00AE0B0C">
        <w:rPr>
          <w:rFonts w:ascii="Times New Roman" w:eastAsia="標楷體" w:hAnsi="Times New Roman" w:cs="Times New Roman"/>
          <w:sz w:val="40"/>
          <w:szCs w:val="40"/>
        </w:rPr>
        <w:t>教案名稱</w:t>
      </w:r>
      <w:r w:rsidR="00AE0B0C" w:rsidRPr="00454ED5">
        <w:rPr>
          <w:rFonts w:ascii="Times New Roman" w:eastAsia="標楷體" w:hAnsi="Times New Roman" w:cs="Times New Roman" w:hint="eastAsia"/>
          <w:sz w:val="40"/>
          <w:szCs w:val="40"/>
        </w:rPr>
        <w:t>:</w:t>
      </w:r>
      <w:r w:rsidR="00AE0B0C" w:rsidRPr="00454ED5">
        <w:rPr>
          <w:rFonts w:ascii="Times New Roman" w:eastAsia="標楷體" w:hAnsi="Times New Roman" w:cs="Times New Roman"/>
          <w:sz w:val="40"/>
          <w:szCs w:val="40"/>
        </w:rPr>
        <w:t xml:space="preserve"> </w:t>
      </w:r>
      <w:r w:rsidR="00057DAC" w:rsidRPr="00057DAC">
        <w:rPr>
          <w:rFonts w:ascii="Times New Roman" w:eastAsia="標楷體" w:hAnsi="Times New Roman" w:cs="Times New Roman" w:hint="eastAsia"/>
          <w:sz w:val="40"/>
          <w:szCs w:val="40"/>
        </w:rPr>
        <w:t>「</w:t>
      </w:r>
      <w:proofErr w:type="gramStart"/>
      <w:r w:rsidR="00057DAC" w:rsidRPr="00057DAC">
        <w:rPr>
          <w:rFonts w:ascii="Times New Roman" w:eastAsia="標楷體" w:hAnsi="Times New Roman" w:cs="Times New Roman" w:hint="eastAsia"/>
          <w:sz w:val="40"/>
          <w:szCs w:val="40"/>
        </w:rPr>
        <w:t>醫</w:t>
      </w:r>
      <w:proofErr w:type="gramEnd"/>
      <w:r w:rsidR="00057DAC" w:rsidRPr="00057DAC">
        <w:rPr>
          <w:rFonts w:ascii="Times New Roman" w:eastAsia="標楷體" w:hAnsi="Times New Roman" w:cs="Times New Roman" w:hint="eastAsia"/>
          <w:sz w:val="40"/>
          <w:szCs w:val="40"/>
        </w:rPr>
        <w:t>」起數位轉型：用</w:t>
      </w:r>
      <w:r w:rsidR="00057DAC" w:rsidRPr="00057DAC">
        <w:rPr>
          <w:rFonts w:ascii="Times New Roman" w:eastAsia="標楷體" w:hAnsi="Times New Roman" w:cs="Times New Roman" w:hint="eastAsia"/>
          <w:sz w:val="40"/>
          <w:szCs w:val="40"/>
        </w:rPr>
        <w:t xml:space="preserve"> Python </w:t>
      </w:r>
      <w:r w:rsidR="00057DAC" w:rsidRPr="00057DAC">
        <w:rPr>
          <w:rFonts w:ascii="Times New Roman" w:eastAsia="標楷體" w:hAnsi="Times New Roman" w:cs="Times New Roman" w:hint="eastAsia"/>
          <w:sz w:val="40"/>
          <w:szCs w:val="40"/>
        </w:rPr>
        <w:t>邏輯打造智慧照護決策樹</w:t>
      </w:r>
    </w:p>
    <w:p w14:paraId="1D95A4A7" w14:textId="11276D4F" w:rsidR="00AE0B0C" w:rsidRPr="00F70974" w:rsidRDefault="00AE0B0C" w:rsidP="00F70974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2697DDB4" w14:textId="6D7EB517" w:rsidR="00AE0B0C" w:rsidRDefault="008926A4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F62912" wp14:editId="5A2F0F80">
                <wp:simplePos x="0" y="0"/>
                <wp:positionH relativeFrom="column">
                  <wp:posOffset>2385060</wp:posOffset>
                </wp:positionH>
                <wp:positionV relativeFrom="paragraph">
                  <wp:posOffset>800735</wp:posOffset>
                </wp:positionV>
                <wp:extent cx="495300" cy="236220"/>
                <wp:effectExtent l="0" t="0" r="0" b="0"/>
                <wp:wrapNone/>
                <wp:docPr id="1037161999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362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0DACA1" id="矩形 1" o:spid="_x0000_s1026" style="position:absolute;margin-left:187.8pt;margin-top:63.05pt;width:39pt;height:18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" fillcolor="white [3201]" stroked="f" strokeweight="1pt"/>
            </w:pict>
          </mc:Fallback>
        </mc:AlternateContent>
      </w:r>
      <w:r w:rsidR="00AE0B0C">
        <w:rPr>
          <w:rFonts w:ascii="Times New Roman" w:eastAsia="標楷體" w:hAnsi="Times New Roman" w:cs="Times New Roman"/>
        </w:rPr>
        <w:br w:type="page"/>
      </w:r>
    </w:p>
    <w:p w14:paraId="1AA5395D" w14:textId="1A784D90" w:rsidR="00A478E5" w:rsidRDefault="00A478E5" w:rsidP="00A478E5">
      <w:pPr>
        <w:widowControl/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A478E5">
        <w:rPr>
          <w:rFonts w:ascii="Times New Roman" w:eastAsia="標楷體" w:hAnsi="Times New Roman" w:cs="Times New Roman" w:hint="eastAsia"/>
          <w:sz w:val="40"/>
          <w:szCs w:val="40"/>
        </w:rPr>
        <w:lastRenderedPageBreak/>
        <w:t>目錄</w:t>
      </w:r>
    </w:p>
    <w:p w14:paraId="6A3EB09B" w14:textId="60717584" w:rsidR="00A478E5" w:rsidRPr="00A478E5" w:rsidRDefault="00A478E5" w:rsidP="00A478E5">
      <w:pPr>
        <w:pStyle w:val="11"/>
        <w:tabs>
          <w:tab w:val="left" w:pos="960"/>
          <w:tab w:val="right" w:leader="dot" w:pos="8296"/>
        </w:tabs>
        <w:spacing w:line="360" w:lineRule="auto"/>
        <w:rPr>
          <w:rFonts w:ascii="Times New Roman" w:eastAsia="標楷體" w:hAnsi="Times New Roman" w:cs="Times New Roman"/>
          <w:noProof/>
        </w:rPr>
      </w:pPr>
      <w:r w:rsidRPr="00A478E5">
        <w:rPr>
          <w:rFonts w:ascii="Times New Roman" w:eastAsia="標楷體" w:hAnsi="Times New Roman" w:cs="Times New Roman"/>
        </w:rPr>
        <w:fldChar w:fldCharType="begin"/>
      </w:r>
      <w:r w:rsidRPr="00A478E5">
        <w:rPr>
          <w:rFonts w:ascii="Times New Roman" w:eastAsia="標楷體" w:hAnsi="Times New Roman" w:cs="Times New Roman"/>
        </w:rPr>
        <w:instrText xml:space="preserve"> TOC \o "1-1" \h \z \u </w:instrText>
      </w:r>
      <w:r w:rsidRPr="00A478E5">
        <w:rPr>
          <w:rFonts w:ascii="Times New Roman" w:eastAsia="標楷體" w:hAnsi="Times New Roman" w:cs="Times New Roman"/>
        </w:rPr>
        <w:fldChar w:fldCharType="separate"/>
      </w:r>
      <w:hyperlink w:anchor="_Toc233215317" w:history="1">
        <w:r w:rsidRPr="00A478E5">
          <w:rPr>
            <w:rStyle w:val="af1"/>
            <w:rFonts w:ascii="Times New Roman" w:eastAsia="標楷體" w:hAnsi="Times New Roman" w:cs="Times New Roman"/>
            <w:noProof/>
          </w:rPr>
          <w:t>一、</w:t>
        </w:r>
        <w:r w:rsidRPr="00A478E5">
          <w:rPr>
            <w:rFonts w:ascii="Times New Roman" w:eastAsia="標楷體" w:hAnsi="Times New Roman" w:cs="Times New Roman"/>
            <w:noProof/>
          </w:rPr>
          <w:tab/>
        </w:r>
        <w:r w:rsidRPr="00A478E5">
          <w:rPr>
            <w:rStyle w:val="af1"/>
            <w:rFonts w:ascii="Times New Roman" w:eastAsia="標楷體" w:hAnsi="Times New Roman" w:cs="Times New Roman"/>
            <w:noProof/>
          </w:rPr>
          <w:t>課程基本資料</w:t>
        </w:r>
        <w:r w:rsidRPr="00A478E5">
          <w:rPr>
            <w:rFonts w:ascii="Times New Roman" w:eastAsia="標楷體" w:hAnsi="Times New Roman" w:cs="Times New Roman"/>
            <w:noProof/>
            <w:webHidden/>
          </w:rPr>
          <w:tab/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begin"/>
        </w:r>
        <w:r w:rsidRPr="00A478E5">
          <w:rPr>
            <w:rFonts w:ascii="Times New Roman" w:eastAsia="標楷體" w:hAnsi="Times New Roman" w:cs="Times New Roman"/>
            <w:noProof/>
            <w:webHidden/>
          </w:rPr>
          <w:instrText xml:space="preserve"> PAGEREF _Toc233215317 \h </w:instrText>
        </w:r>
        <w:r w:rsidRPr="00A478E5">
          <w:rPr>
            <w:rFonts w:ascii="Times New Roman" w:eastAsia="標楷體" w:hAnsi="Times New Roman" w:cs="Times New Roman"/>
            <w:noProof/>
            <w:webHidden/>
          </w:rPr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separate"/>
        </w:r>
        <w:r w:rsidR="008926A4">
          <w:rPr>
            <w:rFonts w:ascii="Times New Roman" w:eastAsia="標楷體" w:hAnsi="Times New Roman" w:cs="Times New Roman"/>
            <w:noProof/>
            <w:webHidden/>
          </w:rPr>
          <w:t>2</w:t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end"/>
        </w:r>
      </w:hyperlink>
    </w:p>
    <w:p w14:paraId="020A0846" w14:textId="54937A8D" w:rsidR="00A478E5" w:rsidRPr="00A478E5" w:rsidRDefault="00A478E5" w:rsidP="00A478E5">
      <w:pPr>
        <w:pStyle w:val="11"/>
        <w:tabs>
          <w:tab w:val="left" w:pos="960"/>
          <w:tab w:val="right" w:leader="dot" w:pos="8296"/>
        </w:tabs>
        <w:spacing w:line="360" w:lineRule="auto"/>
        <w:rPr>
          <w:rFonts w:ascii="Times New Roman" w:eastAsia="標楷體" w:hAnsi="Times New Roman" w:cs="Times New Roman"/>
          <w:noProof/>
        </w:rPr>
      </w:pPr>
      <w:hyperlink w:anchor="_Toc233215318" w:history="1">
        <w:r w:rsidRPr="00A478E5">
          <w:rPr>
            <w:rStyle w:val="af1"/>
            <w:rFonts w:ascii="Times New Roman" w:eastAsia="標楷體" w:hAnsi="Times New Roman" w:cs="Times New Roman"/>
            <w:noProof/>
          </w:rPr>
          <w:t>二、</w:t>
        </w:r>
        <w:r w:rsidRPr="00A478E5">
          <w:rPr>
            <w:rFonts w:ascii="Times New Roman" w:eastAsia="標楷體" w:hAnsi="Times New Roman" w:cs="Times New Roman"/>
            <w:noProof/>
          </w:rPr>
          <w:tab/>
        </w:r>
        <w:r w:rsidRPr="00A478E5">
          <w:rPr>
            <w:rStyle w:val="af1"/>
            <w:rFonts w:ascii="Times New Roman" w:eastAsia="標楷體" w:hAnsi="Times New Roman" w:cs="Times New Roman"/>
            <w:noProof/>
          </w:rPr>
          <w:t>課程設計概念</w:t>
        </w:r>
        <w:r w:rsidRPr="00A478E5">
          <w:rPr>
            <w:rFonts w:ascii="Times New Roman" w:eastAsia="標楷體" w:hAnsi="Times New Roman" w:cs="Times New Roman"/>
            <w:noProof/>
            <w:webHidden/>
          </w:rPr>
          <w:tab/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begin"/>
        </w:r>
        <w:r w:rsidRPr="00A478E5">
          <w:rPr>
            <w:rFonts w:ascii="Times New Roman" w:eastAsia="標楷體" w:hAnsi="Times New Roman" w:cs="Times New Roman"/>
            <w:noProof/>
            <w:webHidden/>
          </w:rPr>
          <w:instrText xml:space="preserve"> PAGEREF _Toc233215318 \h </w:instrText>
        </w:r>
        <w:r w:rsidRPr="00A478E5">
          <w:rPr>
            <w:rFonts w:ascii="Times New Roman" w:eastAsia="標楷體" w:hAnsi="Times New Roman" w:cs="Times New Roman"/>
            <w:noProof/>
            <w:webHidden/>
          </w:rPr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separate"/>
        </w:r>
        <w:r w:rsidR="008926A4">
          <w:rPr>
            <w:rFonts w:ascii="Times New Roman" w:eastAsia="標楷體" w:hAnsi="Times New Roman" w:cs="Times New Roman"/>
            <w:noProof/>
            <w:webHidden/>
          </w:rPr>
          <w:t>2</w:t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end"/>
        </w:r>
      </w:hyperlink>
    </w:p>
    <w:p w14:paraId="55EC105D" w14:textId="1454EA4C" w:rsidR="00A478E5" w:rsidRPr="00A478E5" w:rsidRDefault="00A478E5" w:rsidP="00A478E5">
      <w:pPr>
        <w:pStyle w:val="11"/>
        <w:tabs>
          <w:tab w:val="left" w:pos="960"/>
          <w:tab w:val="right" w:leader="dot" w:pos="8296"/>
        </w:tabs>
        <w:spacing w:line="360" w:lineRule="auto"/>
        <w:rPr>
          <w:rFonts w:ascii="Times New Roman" w:eastAsia="標楷體" w:hAnsi="Times New Roman" w:cs="Times New Roman"/>
          <w:noProof/>
        </w:rPr>
      </w:pPr>
      <w:hyperlink w:anchor="_Toc233215319" w:history="1">
        <w:r w:rsidRPr="00A478E5">
          <w:rPr>
            <w:rStyle w:val="af1"/>
            <w:rFonts w:ascii="Times New Roman" w:eastAsia="標楷體" w:hAnsi="Times New Roman" w:cs="Times New Roman"/>
            <w:noProof/>
          </w:rPr>
          <w:t>三、</w:t>
        </w:r>
        <w:r w:rsidRPr="00A478E5">
          <w:rPr>
            <w:rFonts w:ascii="Times New Roman" w:eastAsia="標楷體" w:hAnsi="Times New Roman" w:cs="Times New Roman"/>
            <w:noProof/>
          </w:rPr>
          <w:tab/>
        </w:r>
        <w:r w:rsidRPr="00A478E5">
          <w:rPr>
            <w:rStyle w:val="af1"/>
            <w:rFonts w:ascii="Times New Roman" w:eastAsia="標楷體" w:hAnsi="Times New Roman" w:cs="Times New Roman"/>
            <w:noProof/>
          </w:rPr>
          <w:t>教學目標</w:t>
        </w:r>
        <w:r w:rsidRPr="00A478E5">
          <w:rPr>
            <w:rFonts w:ascii="Times New Roman" w:eastAsia="標楷體" w:hAnsi="Times New Roman" w:cs="Times New Roman"/>
            <w:noProof/>
            <w:webHidden/>
          </w:rPr>
          <w:tab/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begin"/>
        </w:r>
        <w:r w:rsidRPr="00A478E5">
          <w:rPr>
            <w:rFonts w:ascii="Times New Roman" w:eastAsia="標楷體" w:hAnsi="Times New Roman" w:cs="Times New Roman"/>
            <w:noProof/>
            <w:webHidden/>
          </w:rPr>
          <w:instrText xml:space="preserve"> PAGEREF _Toc233215319 \h </w:instrText>
        </w:r>
        <w:r w:rsidRPr="00A478E5">
          <w:rPr>
            <w:rFonts w:ascii="Times New Roman" w:eastAsia="標楷體" w:hAnsi="Times New Roman" w:cs="Times New Roman"/>
            <w:noProof/>
            <w:webHidden/>
          </w:rPr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separate"/>
        </w:r>
        <w:r w:rsidR="008926A4">
          <w:rPr>
            <w:rFonts w:ascii="Times New Roman" w:eastAsia="標楷體" w:hAnsi="Times New Roman" w:cs="Times New Roman"/>
            <w:noProof/>
            <w:webHidden/>
          </w:rPr>
          <w:t>4</w:t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end"/>
        </w:r>
      </w:hyperlink>
    </w:p>
    <w:p w14:paraId="5C3C9CB2" w14:textId="0BEE04A6" w:rsidR="00A478E5" w:rsidRPr="00A478E5" w:rsidRDefault="00A478E5" w:rsidP="00A478E5">
      <w:pPr>
        <w:pStyle w:val="11"/>
        <w:tabs>
          <w:tab w:val="left" w:pos="960"/>
          <w:tab w:val="right" w:leader="dot" w:pos="8296"/>
        </w:tabs>
        <w:spacing w:line="360" w:lineRule="auto"/>
        <w:rPr>
          <w:rFonts w:ascii="Times New Roman" w:eastAsia="標楷體" w:hAnsi="Times New Roman" w:cs="Times New Roman"/>
          <w:noProof/>
        </w:rPr>
      </w:pPr>
      <w:hyperlink w:anchor="_Toc233215320" w:history="1">
        <w:r w:rsidRPr="00A478E5">
          <w:rPr>
            <w:rStyle w:val="af1"/>
            <w:rFonts w:ascii="Times New Roman" w:eastAsia="標楷體" w:hAnsi="Times New Roman" w:cs="Times New Roman"/>
            <w:noProof/>
          </w:rPr>
          <w:t>四、</w:t>
        </w:r>
        <w:r w:rsidRPr="00A478E5">
          <w:rPr>
            <w:rFonts w:ascii="Times New Roman" w:eastAsia="標楷體" w:hAnsi="Times New Roman" w:cs="Times New Roman"/>
            <w:noProof/>
          </w:rPr>
          <w:tab/>
        </w:r>
        <w:r w:rsidRPr="00A478E5">
          <w:rPr>
            <w:rStyle w:val="af1"/>
            <w:rFonts w:ascii="Times New Roman" w:eastAsia="標楷體" w:hAnsi="Times New Roman" w:cs="Times New Roman"/>
            <w:noProof/>
          </w:rPr>
          <w:t>教學內容與課程架構</w:t>
        </w:r>
        <w:r w:rsidRPr="00A478E5">
          <w:rPr>
            <w:rFonts w:ascii="Times New Roman" w:eastAsia="標楷體" w:hAnsi="Times New Roman" w:cs="Times New Roman"/>
            <w:noProof/>
            <w:webHidden/>
          </w:rPr>
          <w:tab/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begin"/>
        </w:r>
        <w:r w:rsidRPr="00A478E5">
          <w:rPr>
            <w:rFonts w:ascii="Times New Roman" w:eastAsia="標楷體" w:hAnsi="Times New Roman" w:cs="Times New Roman"/>
            <w:noProof/>
            <w:webHidden/>
          </w:rPr>
          <w:instrText xml:space="preserve"> PAGEREF _Toc233215320 \h </w:instrText>
        </w:r>
        <w:r w:rsidRPr="00A478E5">
          <w:rPr>
            <w:rFonts w:ascii="Times New Roman" w:eastAsia="標楷體" w:hAnsi="Times New Roman" w:cs="Times New Roman"/>
            <w:noProof/>
            <w:webHidden/>
          </w:rPr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separate"/>
        </w:r>
        <w:r w:rsidR="008926A4">
          <w:rPr>
            <w:rFonts w:ascii="Times New Roman" w:eastAsia="標楷體" w:hAnsi="Times New Roman" w:cs="Times New Roman"/>
            <w:noProof/>
            <w:webHidden/>
          </w:rPr>
          <w:t>5</w:t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end"/>
        </w:r>
      </w:hyperlink>
    </w:p>
    <w:p w14:paraId="1C545280" w14:textId="0FE19D9B" w:rsidR="00A478E5" w:rsidRPr="00A478E5" w:rsidRDefault="00A478E5" w:rsidP="00A478E5">
      <w:pPr>
        <w:pStyle w:val="11"/>
        <w:tabs>
          <w:tab w:val="left" w:pos="960"/>
          <w:tab w:val="right" w:leader="dot" w:pos="8296"/>
        </w:tabs>
        <w:spacing w:line="360" w:lineRule="auto"/>
        <w:rPr>
          <w:rFonts w:ascii="Times New Roman" w:eastAsia="標楷體" w:hAnsi="Times New Roman" w:cs="Times New Roman"/>
          <w:noProof/>
        </w:rPr>
      </w:pPr>
      <w:hyperlink w:anchor="_Toc233215321" w:history="1">
        <w:r w:rsidRPr="00A478E5">
          <w:rPr>
            <w:rStyle w:val="af1"/>
            <w:rFonts w:ascii="Times New Roman" w:eastAsia="標楷體" w:hAnsi="Times New Roman" w:cs="Times New Roman"/>
            <w:noProof/>
          </w:rPr>
          <w:t>五、</w:t>
        </w:r>
        <w:r w:rsidRPr="00A478E5">
          <w:rPr>
            <w:rFonts w:ascii="Times New Roman" w:eastAsia="標楷體" w:hAnsi="Times New Roman" w:cs="Times New Roman"/>
            <w:noProof/>
          </w:rPr>
          <w:tab/>
        </w:r>
        <w:r w:rsidRPr="00A478E5">
          <w:rPr>
            <w:rStyle w:val="af1"/>
            <w:rFonts w:ascii="Times New Roman" w:eastAsia="標楷體" w:hAnsi="Times New Roman" w:cs="Times New Roman"/>
            <w:noProof/>
          </w:rPr>
          <w:t>教學流程設計</w:t>
        </w:r>
        <w:r w:rsidRPr="00A478E5">
          <w:rPr>
            <w:rStyle w:val="af1"/>
            <w:rFonts w:ascii="Times New Roman" w:eastAsia="標楷體" w:hAnsi="Times New Roman" w:cs="Times New Roman"/>
            <w:noProof/>
          </w:rPr>
          <w:t xml:space="preserve"> (</w:t>
        </w:r>
        <w:r w:rsidRPr="00A478E5">
          <w:rPr>
            <w:rStyle w:val="af1"/>
            <w:rFonts w:ascii="Times New Roman" w:eastAsia="標楷體" w:hAnsi="Times New Roman" w:cs="Times New Roman"/>
            <w:noProof/>
          </w:rPr>
          <w:t>總計</w:t>
        </w:r>
        <w:r w:rsidRPr="00A478E5">
          <w:rPr>
            <w:rStyle w:val="af1"/>
            <w:rFonts w:ascii="Times New Roman" w:eastAsia="標楷體" w:hAnsi="Times New Roman" w:cs="Times New Roman"/>
            <w:noProof/>
          </w:rPr>
          <w:t>200</w:t>
        </w:r>
        <w:r w:rsidRPr="00A478E5">
          <w:rPr>
            <w:rStyle w:val="af1"/>
            <w:rFonts w:ascii="Times New Roman" w:eastAsia="標楷體" w:hAnsi="Times New Roman" w:cs="Times New Roman"/>
            <w:noProof/>
          </w:rPr>
          <w:t>分鐘</w:t>
        </w:r>
        <w:r w:rsidRPr="00A478E5">
          <w:rPr>
            <w:rStyle w:val="af1"/>
            <w:rFonts w:ascii="Times New Roman" w:eastAsia="標楷體" w:hAnsi="Times New Roman" w:cs="Times New Roman"/>
            <w:noProof/>
          </w:rPr>
          <w:t>)</w:t>
        </w:r>
        <w:r w:rsidRPr="00A478E5">
          <w:rPr>
            <w:rFonts w:ascii="Times New Roman" w:eastAsia="標楷體" w:hAnsi="Times New Roman" w:cs="Times New Roman"/>
            <w:noProof/>
            <w:webHidden/>
          </w:rPr>
          <w:tab/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begin"/>
        </w:r>
        <w:r w:rsidRPr="00A478E5">
          <w:rPr>
            <w:rFonts w:ascii="Times New Roman" w:eastAsia="標楷體" w:hAnsi="Times New Roman" w:cs="Times New Roman"/>
            <w:noProof/>
            <w:webHidden/>
          </w:rPr>
          <w:instrText xml:space="preserve"> PAGEREF _Toc233215321 \h </w:instrText>
        </w:r>
        <w:r w:rsidRPr="00A478E5">
          <w:rPr>
            <w:rFonts w:ascii="Times New Roman" w:eastAsia="標楷體" w:hAnsi="Times New Roman" w:cs="Times New Roman"/>
            <w:noProof/>
            <w:webHidden/>
          </w:rPr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separate"/>
        </w:r>
        <w:r w:rsidR="008926A4">
          <w:rPr>
            <w:rFonts w:ascii="Times New Roman" w:eastAsia="標楷體" w:hAnsi="Times New Roman" w:cs="Times New Roman"/>
            <w:noProof/>
            <w:webHidden/>
          </w:rPr>
          <w:t>7</w:t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end"/>
        </w:r>
      </w:hyperlink>
    </w:p>
    <w:p w14:paraId="69EDB950" w14:textId="738B98E1" w:rsidR="00A478E5" w:rsidRPr="00A478E5" w:rsidRDefault="00A478E5" w:rsidP="00A478E5">
      <w:pPr>
        <w:pStyle w:val="11"/>
        <w:tabs>
          <w:tab w:val="left" w:pos="960"/>
          <w:tab w:val="right" w:leader="dot" w:pos="8296"/>
        </w:tabs>
        <w:spacing w:line="360" w:lineRule="auto"/>
        <w:rPr>
          <w:rFonts w:ascii="Times New Roman" w:eastAsia="標楷體" w:hAnsi="Times New Roman" w:cs="Times New Roman"/>
          <w:noProof/>
        </w:rPr>
      </w:pPr>
      <w:hyperlink w:anchor="_Toc233215322" w:history="1">
        <w:r w:rsidRPr="00A478E5">
          <w:rPr>
            <w:rStyle w:val="af1"/>
            <w:rFonts w:ascii="Times New Roman" w:eastAsia="標楷體" w:hAnsi="Times New Roman" w:cs="Times New Roman"/>
            <w:noProof/>
          </w:rPr>
          <w:t>六、</w:t>
        </w:r>
        <w:r w:rsidRPr="00A478E5">
          <w:rPr>
            <w:rFonts w:ascii="Times New Roman" w:eastAsia="標楷體" w:hAnsi="Times New Roman" w:cs="Times New Roman"/>
            <w:noProof/>
          </w:rPr>
          <w:tab/>
        </w:r>
        <w:r w:rsidRPr="00A478E5">
          <w:rPr>
            <w:rStyle w:val="af1"/>
            <w:rFonts w:ascii="Times New Roman" w:eastAsia="標楷體" w:hAnsi="Times New Roman" w:cs="Times New Roman"/>
            <w:noProof/>
          </w:rPr>
          <w:t>AI</w:t>
        </w:r>
        <w:r w:rsidRPr="00A478E5">
          <w:rPr>
            <w:rStyle w:val="af1"/>
            <w:rFonts w:ascii="Times New Roman" w:eastAsia="標楷體" w:hAnsi="Times New Roman" w:cs="Times New Roman"/>
            <w:noProof/>
          </w:rPr>
          <w:t>或智慧科技融入教學</w:t>
        </w:r>
        <w:r w:rsidRPr="00A478E5">
          <w:rPr>
            <w:rFonts w:ascii="Times New Roman" w:eastAsia="標楷體" w:hAnsi="Times New Roman" w:cs="Times New Roman"/>
            <w:noProof/>
            <w:webHidden/>
          </w:rPr>
          <w:tab/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begin"/>
        </w:r>
        <w:r w:rsidRPr="00A478E5">
          <w:rPr>
            <w:rFonts w:ascii="Times New Roman" w:eastAsia="標楷體" w:hAnsi="Times New Roman" w:cs="Times New Roman"/>
            <w:noProof/>
            <w:webHidden/>
          </w:rPr>
          <w:instrText xml:space="preserve"> PAGEREF _Toc233215322 \h </w:instrText>
        </w:r>
        <w:r w:rsidRPr="00A478E5">
          <w:rPr>
            <w:rFonts w:ascii="Times New Roman" w:eastAsia="標楷體" w:hAnsi="Times New Roman" w:cs="Times New Roman"/>
            <w:noProof/>
            <w:webHidden/>
          </w:rPr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separate"/>
        </w:r>
        <w:r w:rsidR="008926A4">
          <w:rPr>
            <w:rFonts w:ascii="Times New Roman" w:eastAsia="標楷體" w:hAnsi="Times New Roman" w:cs="Times New Roman"/>
            <w:noProof/>
            <w:webHidden/>
          </w:rPr>
          <w:t>10</w:t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end"/>
        </w:r>
      </w:hyperlink>
    </w:p>
    <w:p w14:paraId="5FEB1078" w14:textId="2AFA8CFA" w:rsidR="00A478E5" w:rsidRPr="00A478E5" w:rsidRDefault="00A478E5" w:rsidP="00A478E5">
      <w:pPr>
        <w:pStyle w:val="11"/>
        <w:tabs>
          <w:tab w:val="left" w:pos="960"/>
          <w:tab w:val="right" w:leader="dot" w:pos="8296"/>
        </w:tabs>
        <w:spacing w:line="360" w:lineRule="auto"/>
        <w:rPr>
          <w:rFonts w:ascii="Times New Roman" w:eastAsia="標楷體" w:hAnsi="Times New Roman" w:cs="Times New Roman"/>
          <w:noProof/>
        </w:rPr>
      </w:pPr>
      <w:hyperlink w:anchor="_Toc233215323" w:history="1">
        <w:r w:rsidRPr="00A478E5">
          <w:rPr>
            <w:rStyle w:val="af1"/>
            <w:rFonts w:ascii="Times New Roman" w:eastAsia="標楷體" w:hAnsi="Times New Roman" w:cs="Times New Roman"/>
            <w:noProof/>
          </w:rPr>
          <w:t>七、</w:t>
        </w:r>
        <w:r w:rsidRPr="00A478E5">
          <w:rPr>
            <w:rFonts w:ascii="Times New Roman" w:eastAsia="標楷體" w:hAnsi="Times New Roman" w:cs="Times New Roman"/>
            <w:noProof/>
          </w:rPr>
          <w:tab/>
        </w:r>
        <w:r w:rsidRPr="00A478E5">
          <w:rPr>
            <w:rStyle w:val="af1"/>
            <w:rFonts w:ascii="Times New Roman" w:eastAsia="標楷體" w:hAnsi="Times New Roman" w:cs="Times New Roman"/>
            <w:noProof/>
          </w:rPr>
          <w:t>學習評量方式</w:t>
        </w:r>
        <w:r w:rsidRPr="00A478E5">
          <w:rPr>
            <w:rFonts w:ascii="Times New Roman" w:eastAsia="標楷體" w:hAnsi="Times New Roman" w:cs="Times New Roman"/>
            <w:noProof/>
            <w:webHidden/>
          </w:rPr>
          <w:tab/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begin"/>
        </w:r>
        <w:r w:rsidRPr="00A478E5">
          <w:rPr>
            <w:rFonts w:ascii="Times New Roman" w:eastAsia="標楷體" w:hAnsi="Times New Roman" w:cs="Times New Roman"/>
            <w:noProof/>
            <w:webHidden/>
          </w:rPr>
          <w:instrText xml:space="preserve"> PAGEREF _Toc233215323 \h </w:instrText>
        </w:r>
        <w:r w:rsidRPr="00A478E5">
          <w:rPr>
            <w:rFonts w:ascii="Times New Roman" w:eastAsia="標楷體" w:hAnsi="Times New Roman" w:cs="Times New Roman"/>
            <w:noProof/>
            <w:webHidden/>
          </w:rPr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separate"/>
        </w:r>
        <w:r w:rsidR="008926A4">
          <w:rPr>
            <w:rFonts w:ascii="Times New Roman" w:eastAsia="標楷體" w:hAnsi="Times New Roman" w:cs="Times New Roman"/>
            <w:noProof/>
            <w:webHidden/>
          </w:rPr>
          <w:t>12</w:t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end"/>
        </w:r>
      </w:hyperlink>
    </w:p>
    <w:p w14:paraId="57E3C6B3" w14:textId="6241F17B" w:rsidR="00A478E5" w:rsidRPr="00A478E5" w:rsidRDefault="00A478E5" w:rsidP="00A478E5">
      <w:pPr>
        <w:pStyle w:val="11"/>
        <w:tabs>
          <w:tab w:val="left" w:pos="960"/>
          <w:tab w:val="right" w:leader="dot" w:pos="8296"/>
        </w:tabs>
        <w:spacing w:line="360" w:lineRule="auto"/>
        <w:rPr>
          <w:rFonts w:ascii="Times New Roman" w:eastAsia="標楷體" w:hAnsi="Times New Roman" w:cs="Times New Roman"/>
          <w:noProof/>
        </w:rPr>
      </w:pPr>
      <w:hyperlink w:anchor="_Toc233215324" w:history="1">
        <w:r w:rsidRPr="00A478E5">
          <w:rPr>
            <w:rStyle w:val="af1"/>
            <w:rFonts w:ascii="Times New Roman" w:eastAsia="標楷體" w:hAnsi="Times New Roman" w:cs="Times New Roman"/>
            <w:noProof/>
          </w:rPr>
          <w:t>八、</w:t>
        </w:r>
        <w:r w:rsidRPr="00A478E5">
          <w:rPr>
            <w:rFonts w:ascii="Times New Roman" w:eastAsia="標楷體" w:hAnsi="Times New Roman" w:cs="Times New Roman"/>
            <w:noProof/>
          </w:rPr>
          <w:tab/>
        </w:r>
        <w:r w:rsidRPr="00A478E5">
          <w:rPr>
            <w:rStyle w:val="af1"/>
            <w:rFonts w:ascii="Times New Roman" w:eastAsia="標楷體" w:hAnsi="Times New Roman" w:cs="Times New Roman"/>
            <w:noProof/>
          </w:rPr>
          <w:t>教學成果展示（此處為範例，實際執行後填寫）</w:t>
        </w:r>
        <w:r w:rsidRPr="00A478E5">
          <w:rPr>
            <w:rFonts w:ascii="Times New Roman" w:eastAsia="標楷體" w:hAnsi="Times New Roman" w:cs="Times New Roman"/>
            <w:noProof/>
            <w:webHidden/>
          </w:rPr>
          <w:tab/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begin"/>
        </w:r>
        <w:r w:rsidRPr="00A478E5">
          <w:rPr>
            <w:rFonts w:ascii="Times New Roman" w:eastAsia="標楷體" w:hAnsi="Times New Roman" w:cs="Times New Roman"/>
            <w:noProof/>
            <w:webHidden/>
          </w:rPr>
          <w:instrText xml:space="preserve"> PAGEREF _Toc233215324 \h </w:instrText>
        </w:r>
        <w:r w:rsidRPr="00A478E5">
          <w:rPr>
            <w:rFonts w:ascii="Times New Roman" w:eastAsia="標楷體" w:hAnsi="Times New Roman" w:cs="Times New Roman"/>
            <w:noProof/>
            <w:webHidden/>
          </w:rPr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separate"/>
        </w:r>
        <w:r w:rsidR="008926A4">
          <w:rPr>
            <w:rFonts w:ascii="Times New Roman" w:eastAsia="標楷體" w:hAnsi="Times New Roman" w:cs="Times New Roman"/>
            <w:noProof/>
            <w:webHidden/>
          </w:rPr>
          <w:t>13</w:t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end"/>
        </w:r>
      </w:hyperlink>
    </w:p>
    <w:p w14:paraId="584AAB93" w14:textId="0DB943D0" w:rsidR="00A478E5" w:rsidRPr="00A478E5" w:rsidRDefault="00A478E5" w:rsidP="00A478E5">
      <w:pPr>
        <w:pStyle w:val="11"/>
        <w:tabs>
          <w:tab w:val="left" w:pos="960"/>
          <w:tab w:val="right" w:leader="dot" w:pos="8296"/>
        </w:tabs>
        <w:spacing w:line="360" w:lineRule="auto"/>
        <w:rPr>
          <w:rFonts w:ascii="Times New Roman" w:eastAsia="標楷體" w:hAnsi="Times New Roman" w:cs="Times New Roman"/>
          <w:noProof/>
        </w:rPr>
      </w:pPr>
      <w:hyperlink w:anchor="_Toc233215325" w:history="1">
        <w:r w:rsidRPr="00A478E5">
          <w:rPr>
            <w:rStyle w:val="af1"/>
            <w:rFonts w:ascii="Times New Roman" w:eastAsia="標楷體" w:hAnsi="Times New Roman" w:cs="Times New Roman"/>
            <w:noProof/>
          </w:rPr>
          <w:t>九、</w:t>
        </w:r>
        <w:r w:rsidRPr="00A478E5">
          <w:rPr>
            <w:rFonts w:ascii="Times New Roman" w:eastAsia="標楷體" w:hAnsi="Times New Roman" w:cs="Times New Roman"/>
            <w:noProof/>
          </w:rPr>
          <w:tab/>
        </w:r>
        <w:r w:rsidRPr="00A478E5">
          <w:rPr>
            <w:rStyle w:val="af1"/>
            <w:rFonts w:ascii="Times New Roman" w:eastAsia="標楷體" w:hAnsi="Times New Roman" w:cs="Times New Roman"/>
            <w:noProof/>
          </w:rPr>
          <w:t>教學反思與未來規劃</w:t>
        </w:r>
        <w:r w:rsidRPr="00A478E5">
          <w:rPr>
            <w:rFonts w:ascii="Times New Roman" w:eastAsia="標楷體" w:hAnsi="Times New Roman" w:cs="Times New Roman"/>
            <w:noProof/>
            <w:webHidden/>
          </w:rPr>
          <w:tab/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begin"/>
        </w:r>
        <w:r w:rsidRPr="00A478E5">
          <w:rPr>
            <w:rFonts w:ascii="Times New Roman" w:eastAsia="標楷體" w:hAnsi="Times New Roman" w:cs="Times New Roman"/>
            <w:noProof/>
            <w:webHidden/>
          </w:rPr>
          <w:instrText xml:space="preserve"> PAGEREF _Toc233215325 \h </w:instrText>
        </w:r>
        <w:r w:rsidRPr="00A478E5">
          <w:rPr>
            <w:rFonts w:ascii="Times New Roman" w:eastAsia="標楷體" w:hAnsi="Times New Roman" w:cs="Times New Roman"/>
            <w:noProof/>
            <w:webHidden/>
          </w:rPr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separate"/>
        </w:r>
        <w:r w:rsidR="008926A4">
          <w:rPr>
            <w:rFonts w:ascii="Times New Roman" w:eastAsia="標楷體" w:hAnsi="Times New Roman" w:cs="Times New Roman"/>
            <w:noProof/>
            <w:webHidden/>
          </w:rPr>
          <w:t>15</w:t>
        </w:r>
        <w:r w:rsidRPr="00A478E5">
          <w:rPr>
            <w:rFonts w:ascii="Times New Roman" w:eastAsia="標楷體" w:hAnsi="Times New Roman" w:cs="Times New Roman"/>
            <w:noProof/>
            <w:webHidden/>
          </w:rPr>
          <w:fldChar w:fldCharType="end"/>
        </w:r>
      </w:hyperlink>
    </w:p>
    <w:p w14:paraId="1995F5A2" w14:textId="43A50B7B" w:rsidR="00A478E5" w:rsidRPr="00A478E5" w:rsidRDefault="00A478E5" w:rsidP="00A478E5">
      <w:pPr>
        <w:widowControl/>
        <w:spacing w:line="360" w:lineRule="auto"/>
        <w:jc w:val="center"/>
        <w:rPr>
          <w:rFonts w:ascii="Times New Roman" w:eastAsia="標楷體" w:hAnsi="Times New Roman" w:cs="Times New Roman"/>
        </w:rPr>
      </w:pPr>
      <w:r w:rsidRPr="00A478E5">
        <w:rPr>
          <w:rFonts w:ascii="Times New Roman" w:eastAsia="標楷體" w:hAnsi="Times New Roman" w:cs="Times New Roman"/>
        </w:rPr>
        <w:fldChar w:fldCharType="end"/>
      </w:r>
    </w:p>
    <w:p w14:paraId="58AD5284" w14:textId="0C43722A" w:rsidR="00A478E5" w:rsidRDefault="00A478E5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127F716E" w14:textId="77777777" w:rsidR="00A478E5" w:rsidRDefault="00A478E5">
      <w:pPr>
        <w:widowControl/>
        <w:rPr>
          <w:rFonts w:ascii="Times New Roman" w:eastAsia="標楷體" w:hAnsi="Times New Roman" w:cs="Times New Roman"/>
        </w:rPr>
      </w:pPr>
    </w:p>
    <w:p w14:paraId="150C5517" w14:textId="538E3AED" w:rsidR="00AE0B0C" w:rsidRPr="00454ED5" w:rsidRDefault="00454ED5" w:rsidP="00A478E5">
      <w:pPr>
        <w:pStyle w:val="a9"/>
        <w:numPr>
          <w:ilvl w:val="0"/>
          <w:numId w:val="4"/>
        </w:numPr>
        <w:outlineLvl w:val="0"/>
        <w:rPr>
          <w:rFonts w:ascii="Times New Roman" w:eastAsia="標楷體" w:hAnsi="Times New Roman" w:cs="Times New Roman"/>
        </w:rPr>
      </w:pPr>
      <w:bookmarkStart w:id="0" w:name="_Toc233215317"/>
      <w:r w:rsidRPr="00AE0B0C">
        <w:rPr>
          <w:rFonts w:ascii="Times New Roman" w:eastAsia="標楷體" w:hAnsi="Times New Roman" w:cs="Times New Roman"/>
        </w:rPr>
        <w:t>課程基本資料</w:t>
      </w:r>
      <w:bookmarkEnd w:id="0"/>
    </w:p>
    <w:p w14:paraId="758868E3" w14:textId="3C1B328B" w:rsidR="00AE0B0C" w:rsidRDefault="00454ED5" w:rsidP="00CE4B06">
      <w:pPr>
        <w:spacing w:after="0" w:line="360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</w:t>
      </w:r>
      <w:r w:rsidRPr="00454ED5">
        <w:rPr>
          <w:rFonts w:ascii="Times New Roman" w:eastAsia="標楷體" w:hAnsi="Times New Roman" w:cs="Times New Roman"/>
        </w:rPr>
        <w:t>本課程名稱為</w:t>
      </w:r>
      <w:r>
        <w:rPr>
          <w:rFonts w:ascii="Times New Roman" w:eastAsia="標楷體" w:hAnsi="Times New Roman" w:cs="Times New Roman" w:hint="eastAsia"/>
        </w:rPr>
        <w:t>-</w:t>
      </w:r>
      <w:r w:rsidRPr="00454ED5">
        <w:rPr>
          <w:rFonts w:ascii="Times New Roman" w:eastAsia="標楷體" w:hAnsi="Times New Roman" w:cs="Times New Roman"/>
        </w:rPr>
        <w:t>Python</w:t>
      </w:r>
      <w:r w:rsidRPr="00454ED5">
        <w:rPr>
          <w:rFonts w:ascii="Times New Roman" w:eastAsia="標楷體" w:hAnsi="Times New Roman" w:cs="Times New Roman"/>
        </w:rPr>
        <w:t>程式設計，主要授課對象為五專四甲的學生。課程規劃的每週授課時數為</w:t>
      </w:r>
      <w:r w:rsidRPr="00454ED5">
        <w:rPr>
          <w:rFonts w:ascii="Times New Roman" w:eastAsia="標楷體" w:hAnsi="Times New Roman" w:cs="Times New Roman"/>
        </w:rPr>
        <w:t>2</w:t>
      </w:r>
      <w:r w:rsidRPr="00454ED5">
        <w:rPr>
          <w:rFonts w:ascii="Times New Roman" w:eastAsia="標楷體" w:hAnsi="Times New Roman" w:cs="Times New Roman"/>
        </w:rPr>
        <w:t>小時，本次單元的教學主題訂為「程式會轉彎」</w:t>
      </w:r>
    </w:p>
    <w:p w14:paraId="09940A0D" w14:textId="77777777" w:rsidR="00202F5E" w:rsidRPr="00AE0B0C" w:rsidRDefault="00202F5E" w:rsidP="00CE4B06">
      <w:pPr>
        <w:spacing w:after="0" w:line="360" w:lineRule="auto"/>
        <w:rPr>
          <w:rFonts w:ascii="Times New Roman" w:eastAsia="標楷體" w:hAnsi="Times New Roman" w:cs="Times New Roman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6"/>
        <w:gridCol w:w="5880"/>
      </w:tblGrid>
      <w:tr w:rsidR="00AE0B0C" w:rsidRPr="00AE0B0C" w14:paraId="60312773" w14:textId="77777777" w:rsidTr="00454ED5">
        <w:tc>
          <w:tcPr>
            <w:tcW w:w="145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DE51CE" w14:textId="77777777" w:rsidR="00AE0B0C" w:rsidRPr="00AE0B0C" w:rsidRDefault="00AE0B0C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>授課對象</w:t>
            </w:r>
          </w:p>
        </w:tc>
        <w:tc>
          <w:tcPr>
            <w:tcW w:w="354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F53CFA" w14:textId="77777777" w:rsidR="00AE0B0C" w:rsidRPr="00AE0B0C" w:rsidRDefault="00AE0B0C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>五專四甲</w:t>
            </w:r>
          </w:p>
        </w:tc>
      </w:tr>
      <w:tr w:rsidR="00AE0B0C" w:rsidRPr="00AE0B0C" w14:paraId="7BBEF019" w14:textId="77777777" w:rsidTr="00454ED5">
        <w:tc>
          <w:tcPr>
            <w:tcW w:w="145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C33E71" w14:textId="77777777" w:rsidR="00AE0B0C" w:rsidRPr="00AE0B0C" w:rsidRDefault="00AE0B0C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>課程名稱</w:t>
            </w:r>
          </w:p>
        </w:tc>
        <w:tc>
          <w:tcPr>
            <w:tcW w:w="354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3F62D2" w14:textId="77777777" w:rsidR="00AE0B0C" w:rsidRPr="00AE0B0C" w:rsidRDefault="00AE0B0C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>Python</w:t>
            </w:r>
            <w:r w:rsidRPr="00AE0B0C">
              <w:rPr>
                <w:rFonts w:ascii="Times New Roman" w:eastAsia="標楷體" w:hAnsi="Times New Roman" w:cs="Times New Roman"/>
              </w:rPr>
              <w:t>程式設計</w:t>
            </w:r>
          </w:p>
        </w:tc>
      </w:tr>
      <w:tr w:rsidR="00AE0B0C" w:rsidRPr="00AE0B0C" w14:paraId="43641ADD" w14:textId="77777777" w:rsidTr="00454ED5">
        <w:tc>
          <w:tcPr>
            <w:tcW w:w="145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0DD8CE" w14:textId="77777777" w:rsidR="00AE0B0C" w:rsidRPr="00AE0B0C" w:rsidRDefault="00AE0B0C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>授課時數</w:t>
            </w:r>
          </w:p>
        </w:tc>
        <w:tc>
          <w:tcPr>
            <w:tcW w:w="354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433C11" w14:textId="77777777" w:rsidR="00AE0B0C" w:rsidRPr="00AE0B0C" w:rsidRDefault="00AE0B0C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>2</w:t>
            </w:r>
            <w:r w:rsidRPr="00AE0B0C">
              <w:rPr>
                <w:rFonts w:ascii="Times New Roman" w:eastAsia="標楷體" w:hAnsi="Times New Roman" w:cs="Times New Roman"/>
              </w:rPr>
              <w:t>小時</w:t>
            </w:r>
            <w:r w:rsidRPr="00AE0B0C">
              <w:rPr>
                <w:rFonts w:ascii="Times New Roman" w:eastAsia="標楷體" w:hAnsi="Times New Roman" w:cs="Times New Roman"/>
              </w:rPr>
              <w:t>/</w:t>
            </w:r>
            <w:proofErr w:type="gramStart"/>
            <w:r w:rsidRPr="00AE0B0C">
              <w:rPr>
                <w:rFonts w:ascii="Times New Roman" w:eastAsia="標楷體" w:hAnsi="Times New Roman" w:cs="Times New Roman"/>
              </w:rPr>
              <w:t>週</w:t>
            </w:r>
            <w:proofErr w:type="gramEnd"/>
          </w:p>
        </w:tc>
      </w:tr>
      <w:tr w:rsidR="00AE0B0C" w:rsidRPr="00AE0B0C" w14:paraId="5C648706" w14:textId="77777777" w:rsidTr="00454ED5">
        <w:tc>
          <w:tcPr>
            <w:tcW w:w="145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675D15" w14:textId="77777777" w:rsidR="00AE0B0C" w:rsidRPr="00AE0B0C" w:rsidRDefault="00AE0B0C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>教學主題</w:t>
            </w:r>
          </w:p>
        </w:tc>
        <w:tc>
          <w:tcPr>
            <w:tcW w:w="354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6AF5CE" w14:textId="77777777" w:rsidR="00AE0B0C" w:rsidRPr="00AE0B0C" w:rsidRDefault="00AE0B0C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>程式會轉彎</w:t>
            </w:r>
            <w:r w:rsidRPr="00AE0B0C">
              <w:rPr>
                <w:rFonts w:ascii="Times New Roman" w:eastAsia="標楷體" w:hAnsi="Times New Roman" w:cs="Times New Roman"/>
              </w:rPr>
              <w:t xml:space="preserve"> (</w:t>
            </w:r>
            <w:r w:rsidRPr="00AE0B0C">
              <w:rPr>
                <w:rFonts w:ascii="Times New Roman" w:eastAsia="標楷體" w:hAnsi="Times New Roman" w:cs="Times New Roman"/>
              </w:rPr>
              <w:t>選擇性敘述</w:t>
            </w:r>
            <w:r w:rsidRPr="00AE0B0C">
              <w:rPr>
                <w:rFonts w:ascii="Times New Roman" w:eastAsia="標楷體" w:hAnsi="Times New Roman" w:cs="Times New Roman"/>
              </w:rPr>
              <w:t>)</w:t>
            </w:r>
          </w:p>
        </w:tc>
      </w:tr>
    </w:tbl>
    <w:p w14:paraId="179CCAF3" w14:textId="12776FF1" w:rsidR="00AE0B0C" w:rsidRPr="00AE0B0C" w:rsidRDefault="00AE0B0C" w:rsidP="00AE0B0C">
      <w:pPr>
        <w:rPr>
          <w:rFonts w:ascii="Times New Roman" w:eastAsia="標楷體" w:hAnsi="Times New Roman" w:cs="Times New Roman"/>
        </w:rPr>
      </w:pPr>
    </w:p>
    <w:p w14:paraId="48B9B335" w14:textId="77777777" w:rsidR="00AE0B0C" w:rsidRPr="00454ED5" w:rsidRDefault="00AE0B0C" w:rsidP="00A478E5">
      <w:pPr>
        <w:pStyle w:val="a9"/>
        <w:numPr>
          <w:ilvl w:val="0"/>
          <w:numId w:val="4"/>
        </w:numPr>
        <w:outlineLvl w:val="0"/>
        <w:rPr>
          <w:rFonts w:ascii="Times New Roman" w:eastAsia="標楷體" w:hAnsi="Times New Roman" w:cs="Times New Roman"/>
          <w:b/>
          <w:bCs/>
        </w:rPr>
      </w:pPr>
      <w:bookmarkStart w:id="1" w:name="_Toc233215318"/>
      <w:r w:rsidRPr="00454ED5">
        <w:rPr>
          <w:rFonts w:ascii="Times New Roman" w:eastAsia="標楷體" w:hAnsi="Times New Roman" w:cs="Times New Roman"/>
        </w:rPr>
        <w:t>課程設計概念</w:t>
      </w:r>
      <w:bookmarkEnd w:id="1"/>
    </w:p>
    <w:p w14:paraId="171CC702" w14:textId="06BFA838" w:rsidR="00AE0B0C" w:rsidRPr="00AE0B0C" w:rsidRDefault="00AE0B0C" w:rsidP="00202F5E">
      <w:pPr>
        <w:pStyle w:val="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Times New Roman" w:eastAsia="標楷體" w:hAnsi="Times New Roman" w:cs="Times New Roman"/>
        </w:rPr>
      </w:pPr>
      <w:r w:rsidRPr="00AE0B0C">
        <w:rPr>
          <w:rFonts w:ascii="Times New Roman" w:eastAsia="標楷體" w:hAnsi="Times New Roman" w:cs="Times New Roman"/>
        </w:rPr>
        <w:t>課程規劃背景：</w:t>
      </w:r>
      <w:r w:rsidRPr="00AE0B0C">
        <w:rPr>
          <w:rFonts w:ascii="Times New Roman" w:eastAsia="標楷體" w:hAnsi="Times New Roman" w:cs="Times New Roman"/>
        </w:rPr>
        <w:br/>
      </w:r>
      <w:r w:rsidR="00202F5E">
        <w:rPr>
          <w:rFonts w:ascii="Times New Roman" w:eastAsia="標楷體" w:hAnsi="Times New Roman" w:cs="Times New Roman" w:hint="eastAsia"/>
        </w:rPr>
        <w:t xml:space="preserve">    </w:t>
      </w:r>
      <w:r w:rsidR="00454ED5" w:rsidRPr="00454ED5">
        <w:rPr>
          <w:rFonts w:ascii="Times New Roman" w:eastAsia="標楷體" w:hAnsi="Times New Roman" w:cs="Times New Roman"/>
        </w:rPr>
        <w:t>本課程針對醫務暨健康事業管理系（未來將轉型為智慧健康與高齡福祉事業管理系）五專四年級的學生進行規劃。五專四的學生已具備紮實的醫療管理與長照基礎知識，且即將面臨實習或進入職場。在面對高齡化社會與智慧醫療的趨勢下，未來的健康照護管理不再僅依賴人工作業，更需要數據分析與自動化系統來輔助決策。</w:t>
      </w:r>
      <w:r w:rsidR="00454ED5" w:rsidRPr="00454ED5">
        <w:rPr>
          <w:rFonts w:ascii="Times New Roman" w:eastAsia="標楷體" w:hAnsi="Times New Roman" w:cs="Times New Roman"/>
        </w:rPr>
        <w:br/>
      </w:r>
      <w:r w:rsidR="00202F5E">
        <w:rPr>
          <w:rFonts w:ascii="Times New Roman" w:eastAsia="標楷體" w:hAnsi="Times New Roman" w:cs="Times New Roman" w:hint="eastAsia"/>
        </w:rPr>
        <w:t xml:space="preserve">    </w:t>
      </w:r>
      <w:r w:rsidR="00454ED5" w:rsidRPr="00454ED5">
        <w:rPr>
          <w:rFonts w:ascii="Times New Roman" w:eastAsia="標楷體" w:hAnsi="Times New Roman" w:cs="Times New Roman"/>
        </w:rPr>
        <w:t>引導這群具備照護背景的學生學習</w:t>
      </w:r>
      <w:r w:rsidR="00454ED5" w:rsidRPr="00454ED5">
        <w:rPr>
          <w:rFonts w:ascii="Times New Roman" w:eastAsia="標楷體" w:hAnsi="Times New Roman" w:cs="Times New Roman"/>
        </w:rPr>
        <w:t>Python</w:t>
      </w:r>
      <w:r w:rsidR="00454ED5" w:rsidRPr="00454ED5">
        <w:rPr>
          <w:rFonts w:ascii="Times New Roman" w:eastAsia="標楷體" w:hAnsi="Times New Roman" w:cs="Times New Roman"/>
        </w:rPr>
        <w:t>的選擇性敘述（</w:t>
      </w:r>
      <w:r w:rsidR="00454ED5" w:rsidRPr="00454ED5">
        <w:rPr>
          <w:rFonts w:ascii="Times New Roman" w:eastAsia="標楷體" w:hAnsi="Times New Roman" w:cs="Times New Roman"/>
        </w:rPr>
        <w:t>if-else</w:t>
      </w:r>
      <w:r w:rsidR="00454ED5" w:rsidRPr="00454ED5">
        <w:rPr>
          <w:rFonts w:ascii="Times New Roman" w:eastAsia="標楷體" w:hAnsi="Times New Roman" w:cs="Times New Roman"/>
        </w:rPr>
        <w:t>），能讓他們將腦中的「照護標準」與「管理邏輯」</w:t>
      </w:r>
      <w:proofErr w:type="gramStart"/>
      <w:r w:rsidR="00454ED5" w:rsidRPr="00454ED5">
        <w:rPr>
          <w:rFonts w:ascii="Times New Roman" w:eastAsia="標楷體" w:hAnsi="Times New Roman" w:cs="Times New Roman"/>
        </w:rPr>
        <w:t>（</w:t>
      </w:r>
      <w:proofErr w:type="gramEnd"/>
      <w:r w:rsidR="00454ED5" w:rsidRPr="00454ED5">
        <w:rPr>
          <w:rFonts w:ascii="Times New Roman" w:eastAsia="標楷體" w:hAnsi="Times New Roman" w:cs="Times New Roman"/>
        </w:rPr>
        <w:t>例如：長者血壓異常的警示標準、掛號批價的條件流程等</w:t>
      </w:r>
      <w:proofErr w:type="gramStart"/>
      <w:r w:rsidR="00454ED5" w:rsidRPr="00454ED5">
        <w:rPr>
          <w:rFonts w:ascii="Times New Roman" w:eastAsia="標楷體" w:hAnsi="Times New Roman" w:cs="Times New Roman"/>
        </w:rPr>
        <w:t>）</w:t>
      </w:r>
      <w:proofErr w:type="gramEnd"/>
      <w:r w:rsidR="00454ED5" w:rsidRPr="00454ED5">
        <w:rPr>
          <w:rFonts w:ascii="Times New Roman" w:eastAsia="標楷體" w:hAnsi="Times New Roman" w:cs="Times New Roman"/>
        </w:rPr>
        <w:t>具體轉化為程式規則。這不僅是資訊技能的培訓，更是協助他們將傳統</w:t>
      </w:r>
      <w:proofErr w:type="gramStart"/>
      <w:r w:rsidR="00454ED5" w:rsidRPr="00454ED5">
        <w:rPr>
          <w:rFonts w:ascii="Times New Roman" w:eastAsia="標楷體" w:hAnsi="Times New Roman" w:cs="Times New Roman"/>
        </w:rPr>
        <w:t>醫</w:t>
      </w:r>
      <w:proofErr w:type="gramEnd"/>
      <w:r w:rsidR="00454ED5" w:rsidRPr="00454ED5">
        <w:rPr>
          <w:rFonts w:ascii="Times New Roman" w:eastAsia="標楷體" w:hAnsi="Times New Roman" w:cs="Times New Roman"/>
        </w:rPr>
        <w:t>管知識升級，成為銜接「傳統照護」與「智慧健康」關鍵橋樑的重要訓練。</w:t>
      </w:r>
    </w:p>
    <w:p w14:paraId="460B4788" w14:textId="77777777" w:rsidR="00AE0B0C" w:rsidRPr="00AE0B0C" w:rsidRDefault="00AE0B0C" w:rsidP="00CE4B06">
      <w:pPr>
        <w:numPr>
          <w:ilvl w:val="0"/>
          <w:numId w:val="1"/>
        </w:numPr>
        <w:spacing w:after="0" w:line="360" w:lineRule="auto"/>
        <w:ind w:left="357" w:hanging="357"/>
        <w:rPr>
          <w:rFonts w:ascii="Times New Roman" w:eastAsia="標楷體" w:hAnsi="Times New Roman" w:cs="Times New Roman"/>
        </w:rPr>
      </w:pPr>
      <w:r w:rsidRPr="00AE0B0C">
        <w:rPr>
          <w:rFonts w:ascii="Times New Roman" w:eastAsia="標楷體" w:hAnsi="Times New Roman" w:cs="Times New Roman"/>
        </w:rPr>
        <w:lastRenderedPageBreak/>
        <w:t>教學特色：</w:t>
      </w:r>
    </w:p>
    <w:p w14:paraId="39C401E6" w14:textId="6E8EA97A" w:rsidR="00AE0B0C" w:rsidRPr="00AE0B0C" w:rsidRDefault="00454ED5" w:rsidP="00CE4B06">
      <w:pPr>
        <w:numPr>
          <w:ilvl w:val="1"/>
          <w:numId w:val="1"/>
        </w:numPr>
        <w:spacing w:after="0" w:line="360" w:lineRule="auto"/>
        <w:ind w:left="357" w:hanging="357"/>
        <w:rPr>
          <w:rFonts w:ascii="Times New Roman" w:eastAsia="標楷體" w:hAnsi="Times New Roman" w:cs="Times New Roman"/>
        </w:rPr>
      </w:pPr>
      <w:r w:rsidRPr="00454ED5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融入</w:t>
      </w:r>
      <w:proofErr w:type="gramStart"/>
      <w:r w:rsidRPr="00454ED5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醫</w:t>
      </w:r>
      <w:proofErr w:type="gramEnd"/>
      <w:r w:rsidRPr="00454ED5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管與長照專業情境</w:t>
      </w:r>
      <w:r w:rsidRPr="00454ED5">
        <w:rPr>
          <w:rFonts w:ascii="Times New Roman" w:eastAsia="標楷體" w:hAnsi="Times New Roman" w:cs="Times New Roman"/>
          <w:color w:val="1F1F1F"/>
        </w:rPr>
        <w:t>：有別於一般資訊科系的教法，考量學生的專業背景，範例設計高度結合醫療與長照實務。除了日常生活的情境外，將重點引導至如「病患</w:t>
      </w:r>
      <w:r w:rsidRPr="00454ED5">
        <w:rPr>
          <w:rFonts w:ascii="Times New Roman" w:eastAsia="標楷體" w:hAnsi="Times New Roman" w:cs="Times New Roman"/>
          <w:color w:val="1F1F1F"/>
        </w:rPr>
        <w:t>BMI</w:t>
      </w:r>
      <w:r w:rsidRPr="00454ED5">
        <w:rPr>
          <w:rFonts w:ascii="Times New Roman" w:eastAsia="標楷體" w:hAnsi="Times New Roman" w:cs="Times New Roman"/>
          <w:color w:val="1F1F1F"/>
        </w:rPr>
        <w:t>健康風險分類系統」或「長者年齡層與適用照護方案判斷」，讓學生在熟悉的專業語境中學習程式。</w:t>
      </w:r>
    </w:p>
    <w:p w14:paraId="2F89B810" w14:textId="632B9F48" w:rsidR="00AE0B0C" w:rsidRPr="00AE0B0C" w:rsidRDefault="00454ED5" w:rsidP="00CE4B06">
      <w:pPr>
        <w:numPr>
          <w:ilvl w:val="1"/>
          <w:numId w:val="1"/>
        </w:numPr>
        <w:spacing w:after="0" w:line="360" w:lineRule="auto"/>
        <w:ind w:left="357" w:hanging="357"/>
        <w:rPr>
          <w:rFonts w:ascii="Times New Roman" w:eastAsia="標楷體" w:hAnsi="Times New Roman" w:cs="Times New Roman"/>
        </w:rPr>
      </w:pPr>
      <w:r w:rsidRPr="00454ED5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做中學」的成就感驅動</w:t>
      </w:r>
      <w:r w:rsidRPr="00454ED5">
        <w:rPr>
          <w:rFonts w:ascii="Times New Roman" w:eastAsia="標楷體" w:hAnsi="Times New Roman" w:cs="Times New Roman"/>
          <w:color w:val="1F1F1F"/>
        </w:rPr>
        <w:t>：五專生具有實務導向、喜好互動的學習特質。課程強調互動編碼與即時除錯，引導學生親手寫出能解決</w:t>
      </w:r>
      <w:proofErr w:type="gramStart"/>
      <w:r w:rsidRPr="00454ED5">
        <w:rPr>
          <w:rFonts w:ascii="Times New Roman" w:eastAsia="標楷體" w:hAnsi="Times New Roman" w:cs="Times New Roman"/>
          <w:color w:val="1F1F1F"/>
        </w:rPr>
        <w:t>醫</w:t>
      </w:r>
      <w:proofErr w:type="gramEnd"/>
      <w:r w:rsidRPr="00454ED5">
        <w:rPr>
          <w:rFonts w:ascii="Times New Roman" w:eastAsia="標楷體" w:hAnsi="Times New Roman" w:cs="Times New Roman"/>
          <w:color w:val="1F1F1F"/>
        </w:rPr>
        <w:t>管小問題的程式碼。透過「輸入條件、立刻看到決策結果」的成就感，翻轉他們對科技的排斥，驅動主動學習的意願。</w:t>
      </w:r>
    </w:p>
    <w:p w14:paraId="5166F9AE" w14:textId="4DFB9294" w:rsidR="00AE0B0C" w:rsidRPr="00454ED5" w:rsidRDefault="00AE0B0C" w:rsidP="00CE4B06">
      <w:pPr>
        <w:pStyle w:val="Web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357" w:hanging="357"/>
        <w:rPr>
          <w:rFonts w:ascii="Times New Roman" w:eastAsia="標楷體" w:hAnsi="Times New Roman" w:cs="Times New Roman"/>
          <w:color w:val="1F1F1F"/>
        </w:rPr>
      </w:pPr>
      <w:r w:rsidRPr="00AE0B0C">
        <w:rPr>
          <w:rFonts w:ascii="Times New Roman" w:eastAsia="標楷體" w:hAnsi="Times New Roman" w:cs="Times New Roman"/>
        </w:rPr>
        <w:t>視覺化輔助：</w:t>
      </w:r>
      <w:r w:rsidR="00454ED5" w:rsidRPr="00454ED5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視覺化流程降低認知負荷</w:t>
      </w:r>
      <w:r w:rsidR="00454ED5" w:rsidRPr="00454ED5">
        <w:rPr>
          <w:rFonts w:ascii="Times New Roman" w:eastAsia="標楷體" w:hAnsi="Times New Roman" w:cs="Times New Roman"/>
          <w:color w:val="1F1F1F"/>
        </w:rPr>
        <w:t>：五專</w:t>
      </w:r>
      <w:proofErr w:type="gramStart"/>
      <w:r w:rsidR="00454ED5" w:rsidRPr="00454ED5">
        <w:rPr>
          <w:rFonts w:ascii="Times New Roman" w:eastAsia="標楷體" w:hAnsi="Times New Roman" w:cs="Times New Roman"/>
          <w:color w:val="1F1F1F"/>
        </w:rPr>
        <w:t>醫</w:t>
      </w:r>
      <w:proofErr w:type="gramEnd"/>
      <w:r w:rsidR="00454ED5" w:rsidRPr="00454ED5">
        <w:rPr>
          <w:rFonts w:ascii="Times New Roman" w:eastAsia="標楷體" w:hAnsi="Times New Roman" w:cs="Times New Roman"/>
          <w:color w:val="1F1F1F"/>
        </w:rPr>
        <w:t>管背景學生多屬非資訊工程科班出身，對純程式碼較易產生畏懼。本課程大量運用簡報中的流程圖（</w:t>
      </w:r>
      <w:r w:rsidR="00454ED5" w:rsidRPr="00454ED5">
        <w:rPr>
          <w:rFonts w:ascii="Times New Roman" w:eastAsia="標楷體" w:hAnsi="Times New Roman" w:cs="Times New Roman"/>
          <w:color w:val="1F1F1F"/>
        </w:rPr>
        <w:t>Flowchart</w:t>
      </w:r>
      <w:r w:rsidR="00454ED5" w:rsidRPr="00454ED5">
        <w:rPr>
          <w:rFonts w:ascii="Times New Roman" w:eastAsia="標楷體" w:hAnsi="Times New Roman" w:cs="Times New Roman"/>
          <w:color w:val="1F1F1F"/>
        </w:rPr>
        <w:t>），將程式的「轉彎（判斷）」與醫院或長照機構的「標準作業流程（</w:t>
      </w:r>
      <w:r w:rsidR="00454ED5" w:rsidRPr="00454ED5">
        <w:rPr>
          <w:rFonts w:ascii="Times New Roman" w:eastAsia="標楷體" w:hAnsi="Times New Roman" w:cs="Times New Roman"/>
          <w:color w:val="1F1F1F"/>
        </w:rPr>
        <w:t>SOP</w:t>
      </w:r>
      <w:r w:rsidR="00454ED5" w:rsidRPr="00454ED5">
        <w:rPr>
          <w:rFonts w:ascii="Times New Roman" w:eastAsia="標楷體" w:hAnsi="Times New Roman" w:cs="Times New Roman"/>
          <w:color w:val="1F1F1F"/>
        </w:rPr>
        <w:t>）」相互呼應，透過視覺化圖形幫助學生跨越語法障礙，直擊邏輯核心。</w:t>
      </w:r>
    </w:p>
    <w:p w14:paraId="359BF255" w14:textId="7C40223D" w:rsidR="00454ED5" w:rsidRPr="00AE0B0C" w:rsidRDefault="00AE0B0C" w:rsidP="00CE4B06">
      <w:pPr>
        <w:numPr>
          <w:ilvl w:val="1"/>
          <w:numId w:val="1"/>
        </w:numPr>
        <w:spacing w:after="0" w:line="360" w:lineRule="auto"/>
        <w:ind w:left="357" w:hanging="357"/>
        <w:rPr>
          <w:rFonts w:ascii="Times New Roman" w:eastAsia="標楷體" w:hAnsi="Times New Roman" w:cs="Times New Roman"/>
        </w:rPr>
      </w:pPr>
      <w:r w:rsidRPr="00AE0B0C">
        <w:rPr>
          <w:rFonts w:ascii="Times New Roman" w:eastAsia="標楷體" w:hAnsi="Times New Roman" w:cs="Times New Roman"/>
        </w:rPr>
        <w:t>互動編碼：鼓勵學生跟隨教師的節奏，親手撰寫、執行甚至除錯（</w:t>
      </w:r>
      <w:r w:rsidRPr="00AE0B0C">
        <w:rPr>
          <w:rFonts w:ascii="Times New Roman" w:eastAsia="標楷體" w:hAnsi="Times New Roman" w:cs="Times New Roman"/>
        </w:rPr>
        <w:t>debug</w:t>
      </w:r>
      <w:r w:rsidRPr="00AE0B0C">
        <w:rPr>
          <w:rFonts w:ascii="Times New Roman" w:eastAsia="標楷體" w:hAnsi="Times New Roman" w:cs="Times New Roman"/>
        </w:rPr>
        <w:t>）程式碼，加深學習印象。</w:t>
      </w:r>
    </w:p>
    <w:p w14:paraId="2312D8D5" w14:textId="0950D788" w:rsidR="00AE0B0C" w:rsidRPr="00AE0B0C" w:rsidRDefault="00AE0B0C" w:rsidP="00202F5E">
      <w:pPr>
        <w:pStyle w:val="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Times New Roman" w:eastAsia="標楷體" w:hAnsi="Times New Roman" w:cs="Times New Roman"/>
        </w:rPr>
      </w:pPr>
      <w:r w:rsidRPr="00AE0B0C">
        <w:rPr>
          <w:rFonts w:ascii="Times New Roman" w:eastAsia="標楷體" w:hAnsi="Times New Roman" w:cs="Times New Roman"/>
        </w:rPr>
        <w:t>設計理念：</w:t>
      </w:r>
      <w:r w:rsidRPr="00AE0B0C">
        <w:rPr>
          <w:rFonts w:ascii="Times New Roman" w:eastAsia="標楷體" w:hAnsi="Times New Roman" w:cs="Times New Roman"/>
        </w:rPr>
        <w:br/>
      </w:r>
      <w:r w:rsidR="00202F5E">
        <w:rPr>
          <w:rFonts w:ascii="Times New Roman" w:eastAsia="標楷體" w:hAnsi="Times New Roman" w:cs="Times New Roman" w:hint="eastAsia"/>
        </w:rPr>
        <w:t xml:space="preserve">    </w:t>
      </w:r>
      <w:r w:rsidR="00847D86" w:rsidRPr="00847D86">
        <w:rPr>
          <w:rFonts w:ascii="Times New Roman" w:eastAsia="標楷體" w:hAnsi="Times New Roman" w:cs="Times New Roman"/>
        </w:rPr>
        <w:t>本教案秉持「賦能</w:t>
      </w:r>
      <w:proofErr w:type="gramStart"/>
      <w:r w:rsidR="00847D86" w:rsidRPr="00847D86">
        <w:rPr>
          <w:rFonts w:ascii="Times New Roman" w:eastAsia="標楷體" w:hAnsi="Times New Roman" w:cs="Times New Roman"/>
        </w:rPr>
        <w:t>醫</w:t>
      </w:r>
      <w:proofErr w:type="gramEnd"/>
      <w:r w:rsidR="00847D86" w:rsidRPr="00847D86">
        <w:rPr>
          <w:rFonts w:ascii="Times New Roman" w:eastAsia="標楷體" w:hAnsi="Times New Roman" w:cs="Times New Roman"/>
        </w:rPr>
        <w:t>管專業，培育智慧照</w:t>
      </w:r>
      <w:proofErr w:type="gramStart"/>
      <w:r w:rsidR="00847D86" w:rsidRPr="00847D86">
        <w:rPr>
          <w:rFonts w:ascii="Times New Roman" w:eastAsia="標楷體" w:hAnsi="Times New Roman" w:cs="Times New Roman"/>
        </w:rPr>
        <w:t>護跨域</w:t>
      </w:r>
      <w:proofErr w:type="gramEnd"/>
      <w:r w:rsidR="00847D86" w:rsidRPr="00847D86">
        <w:rPr>
          <w:rFonts w:ascii="Times New Roman" w:eastAsia="標楷體" w:hAnsi="Times New Roman" w:cs="Times New Roman"/>
        </w:rPr>
        <w:t>人才」的設計理念。我們深知</w:t>
      </w:r>
      <w:proofErr w:type="gramStart"/>
      <w:r w:rsidR="00847D86" w:rsidRPr="00847D86">
        <w:rPr>
          <w:rFonts w:ascii="Times New Roman" w:eastAsia="標楷體" w:hAnsi="Times New Roman" w:cs="Times New Roman"/>
        </w:rPr>
        <w:t>醫</w:t>
      </w:r>
      <w:proofErr w:type="gramEnd"/>
      <w:r w:rsidR="00847D86" w:rsidRPr="00847D86">
        <w:rPr>
          <w:rFonts w:ascii="Times New Roman" w:eastAsia="標楷體" w:hAnsi="Times New Roman" w:cs="Times New Roman"/>
        </w:rPr>
        <w:t>管系五專學生的核心價值在於對「人」的關懷與對照護流程的掌握，而非成為專業工程師。因此，本課程不強調艱澀的演算法，而是將程式設計定位為「解決臨床與管理問題的實用工具」。</w:t>
      </w:r>
      <w:r w:rsidR="00847D86" w:rsidRPr="00847D86">
        <w:rPr>
          <w:rFonts w:ascii="Times New Roman" w:eastAsia="標楷體" w:hAnsi="Times New Roman" w:cs="Times New Roman"/>
        </w:rPr>
        <w:br/>
      </w:r>
      <w:r w:rsidR="00202F5E">
        <w:rPr>
          <w:rFonts w:ascii="Times New Roman" w:eastAsia="標楷體" w:hAnsi="Times New Roman" w:cs="Times New Roman" w:hint="eastAsia"/>
        </w:rPr>
        <w:t xml:space="preserve">    </w:t>
      </w:r>
      <w:r w:rsidR="00847D86" w:rsidRPr="00847D86">
        <w:rPr>
          <w:rFonts w:ascii="Times New Roman" w:eastAsia="標楷體" w:hAnsi="Times New Roman" w:cs="Times New Roman"/>
        </w:rPr>
        <w:t>我們希望打破學生對寫程式的畏懼感，引導他們發現「程式邏輯（</w:t>
      </w:r>
      <w:r w:rsidR="00847D86" w:rsidRPr="00847D86">
        <w:rPr>
          <w:rFonts w:ascii="Times New Roman" w:eastAsia="標楷體" w:hAnsi="Times New Roman" w:cs="Times New Roman"/>
        </w:rPr>
        <w:t>If-Else</w:t>
      </w:r>
      <w:r w:rsidR="00847D86" w:rsidRPr="00847D86">
        <w:rPr>
          <w:rFonts w:ascii="Times New Roman" w:eastAsia="標楷體" w:hAnsi="Times New Roman" w:cs="Times New Roman"/>
        </w:rPr>
        <w:t>）」其實就跟「醫療照護決策</w:t>
      </w:r>
      <w:proofErr w:type="gramStart"/>
      <w:r w:rsidR="00847D86" w:rsidRPr="00847D86">
        <w:rPr>
          <w:rFonts w:ascii="Times New Roman" w:eastAsia="標楷體" w:hAnsi="Times New Roman" w:cs="Times New Roman"/>
        </w:rPr>
        <w:t>（</w:t>
      </w:r>
      <w:proofErr w:type="gramEnd"/>
      <w:r w:rsidR="00847D86" w:rsidRPr="00847D86">
        <w:rPr>
          <w:rFonts w:ascii="Times New Roman" w:eastAsia="標楷體" w:hAnsi="Times New Roman" w:cs="Times New Roman"/>
        </w:rPr>
        <w:t>若發燒且血壓高則進行某處置</w:t>
      </w:r>
      <w:r w:rsidR="00847D86" w:rsidRPr="00847D86">
        <w:rPr>
          <w:rFonts w:ascii="Times New Roman" w:eastAsia="標楷體" w:hAnsi="Times New Roman" w:cs="Times New Roman"/>
        </w:rPr>
        <w:t>...</w:t>
      </w:r>
      <w:r w:rsidR="00847D86" w:rsidRPr="00847D86">
        <w:rPr>
          <w:rFonts w:ascii="Times New Roman" w:eastAsia="標楷體" w:hAnsi="Times New Roman" w:cs="Times New Roman"/>
        </w:rPr>
        <w:t>）」的思維如出一轍。期望透過此課程，讓學生未來在智慧健康與高齡福祉的職場上，不</w:t>
      </w:r>
      <w:r w:rsidR="00847D86" w:rsidRPr="00847D86">
        <w:rPr>
          <w:rFonts w:ascii="Times New Roman" w:eastAsia="標楷體" w:hAnsi="Times New Roman" w:cs="Times New Roman"/>
        </w:rPr>
        <w:lastRenderedPageBreak/>
        <w:t>僅「</w:t>
      </w:r>
      <w:proofErr w:type="gramStart"/>
      <w:r w:rsidR="00847D86" w:rsidRPr="00847D86">
        <w:rPr>
          <w:rFonts w:ascii="Times New Roman" w:eastAsia="標楷體" w:hAnsi="Times New Roman" w:cs="Times New Roman"/>
        </w:rPr>
        <w:t>懂照護</w:t>
      </w:r>
      <w:proofErr w:type="gramEnd"/>
      <w:r w:rsidR="00847D86" w:rsidRPr="00847D86">
        <w:rPr>
          <w:rFonts w:ascii="Times New Roman" w:eastAsia="標楷體" w:hAnsi="Times New Roman" w:cs="Times New Roman"/>
        </w:rPr>
        <w:t>、會管理」，更能「懂系統、具邏輯」，擁有參與設計或導入智慧照護方案的軟實力。</w:t>
      </w:r>
    </w:p>
    <w:p w14:paraId="25152B63" w14:textId="77777777" w:rsidR="00AE0B0C" w:rsidRPr="00847D86" w:rsidRDefault="00AE0B0C" w:rsidP="00A478E5">
      <w:pPr>
        <w:pStyle w:val="a9"/>
        <w:numPr>
          <w:ilvl w:val="0"/>
          <w:numId w:val="4"/>
        </w:numPr>
        <w:outlineLvl w:val="0"/>
        <w:rPr>
          <w:rFonts w:ascii="Times New Roman" w:eastAsia="標楷體" w:hAnsi="Times New Roman" w:cs="Times New Roman"/>
          <w:b/>
          <w:bCs/>
        </w:rPr>
      </w:pPr>
      <w:bookmarkStart w:id="2" w:name="_Toc233215319"/>
      <w:r w:rsidRPr="00AE0B0C">
        <w:rPr>
          <w:rFonts w:ascii="Times New Roman" w:eastAsia="標楷體" w:hAnsi="Times New Roman" w:cs="Times New Roman"/>
        </w:rPr>
        <w:t>教學目標</w:t>
      </w:r>
      <w:bookmarkEnd w:id="2"/>
    </w:p>
    <w:p w14:paraId="422E033A" w14:textId="77777777" w:rsidR="00847D86" w:rsidRPr="00847D86" w:rsidRDefault="00847D86" w:rsidP="00CE4B06">
      <w:pPr>
        <w:pStyle w:val="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Times New Roman" w:eastAsia="標楷體" w:hAnsi="Times New Roman" w:cs="Times New Roman"/>
          <w:color w:val="1F1F1F"/>
        </w:rPr>
      </w:pPr>
      <w:r w:rsidRPr="00847D86">
        <w:rPr>
          <w:rFonts w:ascii="Times New Roman" w:eastAsia="標楷體" w:hAnsi="Times New Roman" w:cs="Times New Roman"/>
          <w:color w:val="1F1F1F"/>
        </w:rPr>
        <w:t>針對醫務暨健康事業管理系五專四年級的學生，他們已具備一定的醫療與長照行政基礎，且即將面臨實習與職場接軌。因此，本課程的教學目標並非將他們訓練成專業的軟體工程師，而是要培養具備「運算思維（</w:t>
      </w:r>
      <w:r w:rsidRPr="00847D86">
        <w:rPr>
          <w:rFonts w:ascii="Times New Roman" w:eastAsia="標楷體" w:hAnsi="Times New Roman" w:cs="Times New Roman"/>
          <w:color w:val="1F1F1F"/>
        </w:rPr>
        <w:t>Computational Thinking</w:t>
      </w:r>
      <w:r w:rsidRPr="00847D86">
        <w:rPr>
          <w:rFonts w:ascii="Times New Roman" w:eastAsia="標楷體" w:hAnsi="Times New Roman" w:cs="Times New Roman"/>
          <w:color w:val="1F1F1F"/>
        </w:rPr>
        <w:t>）」的智慧健康管理人才。</w:t>
      </w:r>
    </w:p>
    <w:p w14:paraId="7A3EAC65" w14:textId="472DE4F9" w:rsidR="00847D86" w:rsidRPr="00847D86" w:rsidRDefault="00847D86" w:rsidP="00CE4B06">
      <w:pPr>
        <w:pStyle w:val="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Times New Roman" w:eastAsia="標楷體" w:hAnsi="Times New Roman" w:cs="Times New Roman"/>
          <w:color w:val="1F1F1F"/>
        </w:rPr>
      </w:pPr>
      <w:r w:rsidRPr="00847D86">
        <w:rPr>
          <w:rFonts w:ascii="Times New Roman" w:eastAsia="標楷體" w:hAnsi="Times New Roman" w:cs="Times New Roman"/>
          <w:color w:val="1F1F1F"/>
        </w:rPr>
        <w:t>在</w:t>
      </w:r>
      <w:r w:rsidRPr="00847D86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認知層面</w:t>
      </w:r>
      <w:r w:rsidRPr="00847D86">
        <w:rPr>
          <w:rFonts w:ascii="Times New Roman" w:eastAsia="標楷體" w:hAnsi="Times New Roman" w:cs="Times New Roman"/>
          <w:color w:val="1F1F1F"/>
        </w:rPr>
        <w:t>，重點在於引導學生將醫院或長照機構中常見的「標準作業流程（</w:t>
      </w:r>
      <w:r w:rsidRPr="00847D86">
        <w:rPr>
          <w:rFonts w:ascii="Times New Roman" w:eastAsia="標楷體" w:hAnsi="Times New Roman" w:cs="Times New Roman"/>
          <w:color w:val="1F1F1F"/>
        </w:rPr>
        <w:t>SOP</w:t>
      </w:r>
      <w:r w:rsidRPr="00847D86">
        <w:rPr>
          <w:rFonts w:ascii="Times New Roman" w:eastAsia="標楷體" w:hAnsi="Times New Roman" w:cs="Times New Roman"/>
          <w:color w:val="1F1F1F"/>
        </w:rPr>
        <w:t>）」與「判斷基準（如生理量測</w:t>
      </w:r>
      <w:proofErr w:type="gramStart"/>
      <w:r w:rsidRPr="00847D86">
        <w:rPr>
          <w:rFonts w:ascii="Times New Roman" w:eastAsia="標楷體" w:hAnsi="Times New Roman" w:cs="Times New Roman"/>
          <w:color w:val="1F1F1F"/>
        </w:rPr>
        <w:t>閾</w:t>
      </w:r>
      <w:proofErr w:type="gramEnd"/>
      <w:r w:rsidRPr="00847D86">
        <w:rPr>
          <w:rFonts w:ascii="Times New Roman" w:eastAsia="標楷體" w:hAnsi="Times New Roman" w:cs="Times New Roman"/>
          <w:color w:val="1F1F1F"/>
        </w:rPr>
        <w:t>值）」，對應到程式語言中的「選擇結構（</w:t>
      </w:r>
      <w:r w:rsidRPr="00847D86">
        <w:rPr>
          <w:rFonts w:ascii="Times New Roman" w:eastAsia="標楷體" w:hAnsi="Times New Roman" w:cs="Times New Roman"/>
          <w:color w:val="1F1F1F"/>
        </w:rPr>
        <w:t>if-else</w:t>
      </w:r>
      <w:r w:rsidRPr="00847D86">
        <w:rPr>
          <w:rFonts w:ascii="Times New Roman" w:eastAsia="標楷體" w:hAnsi="Times New Roman" w:cs="Times New Roman"/>
          <w:color w:val="1F1F1F"/>
        </w:rPr>
        <w:t>）」，讓他們理解程式邏輯與醫療行政決策的共通性。在</w:t>
      </w:r>
      <w:r w:rsidRPr="00847D86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技能層面</w:t>
      </w:r>
      <w:r w:rsidRPr="00847D86">
        <w:rPr>
          <w:rFonts w:ascii="Times New Roman" w:eastAsia="標楷體" w:hAnsi="Times New Roman" w:cs="Times New Roman"/>
          <w:color w:val="1F1F1F"/>
        </w:rPr>
        <w:t>，要求學生能實際動手撰寫程式，解決</w:t>
      </w:r>
      <w:proofErr w:type="gramStart"/>
      <w:r w:rsidRPr="00847D86">
        <w:rPr>
          <w:rFonts w:ascii="Times New Roman" w:eastAsia="標楷體" w:hAnsi="Times New Roman" w:cs="Times New Roman"/>
          <w:color w:val="1F1F1F"/>
        </w:rPr>
        <w:t>醫</w:t>
      </w:r>
      <w:proofErr w:type="gramEnd"/>
      <w:r w:rsidRPr="00847D86">
        <w:rPr>
          <w:rFonts w:ascii="Times New Roman" w:eastAsia="標楷體" w:hAnsi="Times New Roman" w:cs="Times New Roman"/>
          <w:color w:val="1F1F1F"/>
        </w:rPr>
        <w:t>管情境中的具體問題，例如：利用</w:t>
      </w:r>
      <w:r w:rsidRPr="00847D86">
        <w:rPr>
          <w:rStyle w:val="HTML"/>
          <w:rFonts w:ascii="Times New Roman" w:eastAsia="標楷體" w:hAnsi="Times New Roman" w:cs="Times New Roman"/>
          <w:color w:val="1F1F1F"/>
          <w:bdr w:val="none" w:sz="0" w:space="0" w:color="auto" w:frame="1"/>
          <w:shd w:val="clear" w:color="auto" w:fill="F0F4F9"/>
        </w:rPr>
        <w:t>if-</w:t>
      </w:r>
      <w:proofErr w:type="spellStart"/>
      <w:r w:rsidRPr="00847D86">
        <w:rPr>
          <w:rStyle w:val="HTML"/>
          <w:rFonts w:ascii="Times New Roman" w:eastAsia="標楷體" w:hAnsi="Times New Roman" w:cs="Times New Roman"/>
          <w:color w:val="1F1F1F"/>
          <w:bdr w:val="none" w:sz="0" w:space="0" w:color="auto" w:frame="1"/>
          <w:shd w:val="clear" w:color="auto" w:fill="F0F4F9"/>
        </w:rPr>
        <w:t>elif</w:t>
      </w:r>
      <w:proofErr w:type="spellEnd"/>
      <w:r w:rsidRPr="00847D86">
        <w:rPr>
          <w:rStyle w:val="HTML"/>
          <w:rFonts w:ascii="Times New Roman" w:eastAsia="標楷體" w:hAnsi="Times New Roman" w:cs="Times New Roman"/>
          <w:color w:val="1F1F1F"/>
          <w:bdr w:val="none" w:sz="0" w:space="0" w:color="auto" w:frame="1"/>
          <w:shd w:val="clear" w:color="auto" w:fill="F0F4F9"/>
        </w:rPr>
        <w:t>-else</w:t>
      </w:r>
      <w:r w:rsidRPr="00847D86">
        <w:rPr>
          <w:rFonts w:ascii="Times New Roman" w:eastAsia="標楷體" w:hAnsi="Times New Roman" w:cs="Times New Roman"/>
          <w:color w:val="1F1F1F"/>
        </w:rPr>
        <w:t>實作病患的</w:t>
      </w:r>
      <w:r w:rsidRPr="00847D86">
        <w:rPr>
          <w:rFonts w:ascii="Times New Roman" w:eastAsia="標楷體" w:hAnsi="Times New Roman" w:cs="Times New Roman"/>
          <w:color w:val="1F1F1F"/>
        </w:rPr>
        <w:t xml:space="preserve"> BMI </w:t>
      </w:r>
      <w:r w:rsidRPr="00847D86">
        <w:rPr>
          <w:rFonts w:ascii="Times New Roman" w:eastAsia="標楷體" w:hAnsi="Times New Roman" w:cs="Times New Roman"/>
          <w:color w:val="1F1F1F"/>
        </w:rPr>
        <w:t>健康風險分級、或是長照對象的年齡分流。在</w:t>
      </w:r>
      <w:r w:rsidRPr="00847D86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態度層面</w:t>
      </w:r>
      <w:r w:rsidRPr="00847D86">
        <w:rPr>
          <w:rFonts w:ascii="Times New Roman" w:eastAsia="標楷體" w:hAnsi="Times New Roman" w:cs="Times New Roman"/>
          <w:color w:val="1F1F1F"/>
        </w:rPr>
        <w:t>，最重要的是協助五專非資訊科系學生克服對寫程式的恐懼，建立起「我也能用科技工具解決</w:t>
      </w:r>
      <w:proofErr w:type="gramStart"/>
      <w:r w:rsidRPr="00847D86">
        <w:rPr>
          <w:rFonts w:ascii="Times New Roman" w:eastAsia="標楷體" w:hAnsi="Times New Roman" w:cs="Times New Roman"/>
          <w:color w:val="1F1F1F"/>
        </w:rPr>
        <w:t>醫</w:t>
      </w:r>
      <w:proofErr w:type="gramEnd"/>
      <w:r w:rsidRPr="00847D86">
        <w:rPr>
          <w:rFonts w:ascii="Times New Roman" w:eastAsia="標楷體" w:hAnsi="Times New Roman" w:cs="Times New Roman"/>
          <w:color w:val="1F1F1F"/>
        </w:rPr>
        <w:t>管問題」的自信心，並培養他們在未來智慧醫療職場中，主動尋求數位化解決方案的積極態度。</w:t>
      </w:r>
    </w:p>
    <w:p w14:paraId="7EF92BB4" w14:textId="77777777" w:rsidR="00847D86" w:rsidRPr="00847D86" w:rsidRDefault="00847D86" w:rsidP="00847D86">
      <w:pPr>
        <w:rPr>
          <w:rFonts w:ascii="Times New Roman" w:eastAsia="標楷體" w:hAnsi="Times New Roman" w:cs="Times New Roman"/>
          <w:b/>
          <w:bCs/>
        </w:rPr>
      </w:pPr>
    </w:p>
    <w:tbl>
      <w:tblPr>
        <w:tblW w:w="581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1"/>
        <w:gridCol w:w="5298"/>
        <w:gridCol w:w="2551"/>
      </w:tblGrid>
      <w:tr w:rsidR="00847D86" w:rsidRPr="00AE0B0C" w14:paraId="2BA09D70" w14:textId="145E3535" w:rsidTr="00847D86">
        <w:tc>
          <w:tcPr>
            <w:tcW w:w="929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2E3DCC" w14:textId="77777777" w:rsidR="00847D86" w:rsidRPr="00AE0B0C" w:rsidRDefault="00847D86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>學習面向</w:t>
            </w:r>
          </w:p>
        </w:tc>
        <w:tc>
          <w:tcPr>
            <w:tcW w:w="2748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0583DD" w14:textId="77777777" w:rsidR="00847D86" w:rsidRPr="00AE0B0C" w:rsidRDefault="00847D86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>教學目標</w:t>
            </w:r>
          </w:p>
        </w:tc>
        <w:tc>
          <w:tcPr>
            <w:tcW w:w="1323" w:type="pct"/>
          </w:tcPr>
          <w:p w14:paraId="7D2BF71C" w14:textId="4F2F9DF1" w:rsidR="00847D86" w:rsidRPr="00AE0B0C" w:rsidRDefault="00847D86" w:rsidP="00AE0B0C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847D86">
              <w:rPr>
                <w:rFonts w:ascii="Times New Roman" w:eastAsia="標楷體" w:hAnsi="Times New Roman" w:cs="Times New Roman"/>
              </w:rPr>
              <w:t>醫</w:t>
            </w:r>
            <w:proofErr w:type="gramEnd"/>
            <w:r w:rsidRPr="00847D86">
              <w:rPr>
                <w:rFonts w:ascii="Times New Roman" w:eastAsia="標楷體" w:hAnsi="Times New Roman" w:cs="Times New Roman"/>
              </w:rPr>
              <w:t>管實務對應情境舉例</w:t>
            </w:r>
          </w:p>
        </w:tc>
      </w:tr>
      <w:tr w:rsidR="00847D86" w:rsidRPr="00AE0B0C" w14:paraId="0D70DDF5" w14:textId="1AB3EA9B" w:rsidTr="00847D86">
        <w:tc>
          <w:tcPr>
            <w:tcW w:w="929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C49798" w14:textId="77777777" w:rsidR="00847D86" w:rsidRPr="00AE0B0C" w:rsidRDefault="00847D86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>認知</w:t>
            </w:r>
            <w:r w:rsidRPr="00AE0B0C">
              <w:rPr>
                <w:rFonts w:ascii="Times New Roman" w:eastAsia="標楷體" w:hAnsi="Times New Roman" w:cs="Times New Roman"/>
              </w:rPr>
              <w:t xml:space="preserve"> (Cognition)</w:t>
            </w:r>
          </w:p>
        </w:tc>
        <w:tc>
          <w:tcPr>
            <w:tcW w:w="2748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F88E1D" w14:textId="5EB8C06E" w:rsidR="00847D86" w:rsidRPr="00AE0B0C" w:rsidRDefault="00847D86" w:rsidP="00AE0B0C">
            <w:pPr>
              <w:rPr>
                <w:rFonts w:ascii="Times New Roman" w:eastAsia="標楷體" w:hAnsi="Times New Roman" w:cs="Times New Roman"/>
              </w:rPr>
            </w:pPr>
            <w:r w:rsidRPr="00847D86">
              <w:rPr>
                <w:rFonts w:ascii="Times New Roman" w:eastAsia="標楷體" w:hAnsi="Times New Roman" w:cs="Times New Roman"/>
              </w:rPr>
              <w:t>1. </w:t>
            </w:r>
            <w:r w:rsidRPr="00847D86">
              <w:rPr>
                <w:rFonts w:ascii="Times New Roman" w:eastAsia="標楷體" w:hAnsi="Times New Roman" w:cs="Times New Roman"/>
              </w:rPr>
              <w:t>理解程式決策邏輯：能夠說出程式「選擇結構」的概念，並理解其與醫療行政</w:t>
            </w:r>
            <w:r w:rsidRPr="00847D86">
              <w:rPr>
                <w:rFonts w:ascii="Times New Roman" w:eastAsia="標楷體" w:hAnsi="Times New Roman" w:cs="Times New Roman"/>
              </w:rPr>
              <w:t xml:space="preserve"> SOP (</w:t>
            </w:r>
            <w:r w:rsidRPr="00847D86">
              <w:rPr>
                <w:rFonts w:ascii="Times New Roman" w:eastAsia="標楷體" w:hAnsi="Times New Roman" w:cs="Times New Roman"/>
              </w:rPr>
              <w:t>標準作業流程</w:t>
            </w:r>
            <w:r w:rsidRPr="00847D86">
              <w:rPr>
                <w:rFonts w:ascii="Times New Roman" w:eastAsia="標楷體" w:hAnsi="Times New Roman" w:cs="Times New Roman"/>
              </w:rPr>
              <w:t xml:space="preserve">) </w:t>
            </w:r>
            <w:r w:rsidRPr="00847D86">
              <w:rPr>
                <w:rFonts w:ascii="Times New Roman" w:eastAsia="標楷體" w:hAnsi="Times New Roman" w:cs="Times New Roman"/>
              </w:rPr>
              <w:t>的關聯性。</w:t>
            </w:r>
            <w:r w:rsidRPr="00847D86">
              <w:rPr>
                <w:rFonts w:ascii="Times New Roman" w:eastAsia="標楷體" w:hAnsi="Times New Roman" w:cs="Times New Roman"/>
              </w:rPr>
              <w:t>2.</w:t>
            </w:r>
            <w:r w:rsidRPr="00847D86">
              <w:rPr>
                <w:rFonts w:ascii="Times New Roman" w:eastAsia="標楷體" w:hAnsi="Times New Roman" w:cs="Times New Roman"/>
              </w:rPr>
              <w:t>辨識條件判斷工具：能夠辨別關係運算子與邏輯運算子，並了解它們如何用於設定生理數值或行政門檻。</w:t>
            </w:r>
            <w:r w:rsidRPr="00847D86">
              <w:rPr>
                <w:rFonts w:ascii="Times New Roman" w:eastAsia="標楷體" w:hAnsi="Times New Roman" w:cs="Times New Roman"/>
              </w:rPr>
              <w:t>3.</w:t>
            </w:r>
            <w:r w:rsidRPr="00847D86">
              <w:rPr>
                <w:rFonts w:ascii="Times New Roman" w:eastAsia="標楷體" w:hAnsi="Times New Roman" w:cs="Times New Roman"/>
              </w:rPr>
              <w:t>區分決策模型：</w:t>
            </w:r>
            <w:r w:rsidRPr="00847D86">
              <w:rPr>
                <w:rFonts w:ascii="Times New Roman" w:eastAsia="標楷體" w:hAnsi="Times New Roman" w:cs="Times New Roman"/>
              </w:rPr>
              <w:t> </w:t>
            </w:r>
            <w:r w:rsidRPr="00847D86">
              <w:rPr>
                <w:rFonts w:ascii="Times New Roman" w:eastAsia="標楷體" w:hAnsi="Times New Roman" w:cs="Times New Roman"/>
              </w:rPr>
              <w:t>能夠解釋單一</w:t>
            </w:r>
            <w:r w:rsidRPr="00847D86">
              <w:rPr>
                <w:rFonts w:ascii="Times New Roman" w:eastAsia="標楷體" w:hAnsi="Times New Roman" w:cs="Times New Roman"/>
              </w:rPr>
              <w:t xml:space="preserve"> (if)</w:t>
            </w:r>
            <w:r w:rsidRPr="00847D86">
              <w:rPr>
                <w:rFonts w:ascii="Times New Roman" w:eastAsia="標楷體" w:hAnsi="Times New Roman" w:cs="Times New Roman"/>
              </w:rPr>
              <w:t>、二選</w:t>
            </w:r>
            <w:proofErr w:type="gramStart"/>
            <w:r w:rsidRPr="00847D86">
              <w:rPr>
                <w:rFonts w:ascii="Times New Roman" w:eastAsia="標楷體" w:hAnsi="Times New Roman" w:cs="Times New Roman"/>
              </w:rPr>
              <w:t>一</w:t>
            </w:r>
            <w:proofErr w:type="gramEnd"/>
            <w:r w:rsidRPr="00847D86">
              <w:rPr>
                <w:rFonts w:ascii="Times New Roman" w:eastAsia="標楷體" w:hAnsi="Times New Roman" w:cs="Times New Roman"/>
              </w:rPr>
              <w:t xml:space="preserve"> (if-else) </w:t>
            </w:r>
            <w:r w:rsidRPr="00847D86">
              <w:rPr>
                <w:rFonts w:ascii="Times New Roman" w:eastAsia="標楷體" w:hAnsi="Times New Roman" w:cs="Times New Roman"/>
              </w:rPr>
              <w:t>與多重路徑</w:t>
            </w:r>
            <w:r w:rsidRPr="00847D86">
              <w:rPr>
                <w:rFonts w:ascii="Times New Roman" w:eastAsia="標楷體" w:hAnsi="Times New Roman" w:cs="Times New Roman"/>
              </w:rPr>
              <w:t xml:space="preserve"> (if-</w:t>
            </w:r>
            <w:proofErr w:type="spellStart"/>
            <w:r w:rsidRPr="00847D86">
              <w:rPr>
                <w:rFonts w:ascii="Times New Roman" w:eastAsia="標楷體" w:hAnsi="Times New Roman" w:cs="Times New Roman"/>
              </w:rPr>
              <w:t>elif</w:t>
            </w:r>
            <w:proofErr w:type="spellEnd"/>
            <w:r w:rsidRPr="00847D86">
              <w:rPr>
                <w:rFonts w:ascii="Times New Roman" w:eastAsia="標楷體" w:hAnsi="Times New Roman" w:cs="Times New Roman"/>
              </w:rPr>
              <w:t xml:space="preserve">-else) </w:t>
            </w:r>
            <w:r w:rsidRPr="00847D86">
              <w:rPr>
                <w:rFonts w:ascii="Times New Roman" w:eastAsia="標楷體" w:hAnsi="Times New Roman" w:cs="Times New Roman"/>
              </w:rPr>
              <w:t>敘述的差異與應用時機。</w:t>
            </w:r>
          </w:p>
        </w:tc>
        <w:tc>
          <w:tcPr>
            <w:tcW w:w="1323" w:type="pct"/>
          </w:tcPr>
          <w:p w14:paraId="033BF27C" w14:textId="514147F3" w:rsidR="00847D86" w:rsidRPr="00847D86" w:rsidRDefault="00847D86" w:rsidP="00AE0B0C">
            <w:pPr>
              <w:rPr>
                <w:rFonts w:ascii="Times New Roman" w:eastAsia="標楷體" w:hAnsi="Times New Roman" w:cs="Times New Roman"/>
              </w:rPr>
            </w:pPr>
            <w:r w:rsidRPr="00847D86">
              <w:rPr>
                <w:rFonts w:ascii="Times New Roman" w:eastAsia="標楷體" w:hAnsi="Times New Roman" w:cs="Times New Roman"/>
              </w:rPr>
              <w:t>理解「若病患發燒大於</w:t>
            </w:r>
            <w:r w:rsidRPr="00847D86">
              <w:rPr>
                <w:rFonts w:ascii="Times New Roman" w:eastAsia="標楷體" w:hAnsi="Times New Roman" w:cs="Times New Roman"/>
              </w:rPr>
              <w:t>38</w:t>
            </w:r>
            <w:r w:rsidRPr="00847D86">
              <w:rPr>
                <w:rFonts w:ascii="Times New Roman" w:eastAsia="標楷體" w:hAnsi="Times New Roman" w:cs="Times New Roman"/>
              </w:rPr>
              <w:t>度，則啟動感染管制流程」即為一種</w:t>
            </w:r>
            <w:r w:rsidRPr="00847D86">
              <w:rPr>
                <w:rFonts w:ascii="Times New Roman" w:eastAsia="標楷體" w:hAnsi="Times New Roman" w:cs="Times New Roman"/>
              </w:rPr>
              <w:t> if </w:t>
            </w:r>
            <w:r w:rsidRPr="00847D86">
              <w:rPr>
                <w:rFonts w:ascii="Times New Roman" w:eastAsia="標楷體" w:hAnsi="Times New Roman" w:cs="Times New Roman"/>
              </w:rPr>
              <w:t>邏輯。</w:t>
            </w:r>
          </w:p>
        </w:tc>
      </w:tr>
      <w:tr w:rsidR="00847D86" w:rsidRPr="00AE0B0C" w14:paraId="12E65FE0" w14:textId="2DD23F09" w:rsidTr="00847D86">
        <w:tc>
          <w:tcPr>
            <w:tcW w:w="929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FFB74D" w14:textId="77777777" w:rsidR="00847D86" w:rsidRPr="00AE0B0C" w:rsidRDefault="00847D86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lastRenderedPageBreak/>
              <w:t>技能</w:t>
            </w:r>
            <w:r w:rsidRPr="00AE0B0C">
              <w:rPr>
                <w:rFonts w:ascii="Times New Roman" w:eastAsia="標楷體" w:hAnsi="Times New Roman" w:cs="Times New Roman"/>
              </w:rPr>
              <w:t xml:space="preserve"> (Skill)</w:t>
            </w:r>
          </w:p>
        </w:tc>
        <w:tc>
          <w:tcPr>
            <w:tcW w:w="2748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27E0C3" w14:textId="61432ED2" w:rsidR="00847D86" w:rsidRPr="00AE0B0C" w:rsidRDefault="00847D86" w:rsidP="00AE0B0C">
            <w:pPr>
              <w:rPr>
                <w:rFonts w:ascii="Times New Roman" w:eastAsia="標楷體" w:hAnsi="Times New Roman" w:cs="Times New Roman"/>
              </w:rPr>
            </w:pPr>
            <w:r w:rsidRPr="00847D86">
              <w:rPr>
                <w:rFonts w:ascii="Times New Roman" w:eastAsia="標楷體" w:hAnsi="Times New Roman" w:cs="Times New Roman"/>
              </w:rPr>
              <w:t>1.</w:t>
            </w:r>
            <w:r w:rsidRPr="00847D86">
              <w:rPr>
                <w:rFonts w:ascii="Times New Roman" w:eastAsia="標楷體" w:hAnsi="Times New Roman" w:cs="Times New Roman"/>
              </w:rPr>
              <w:t>單一條件實作：能夠撰寫</w:t>
            </w:r>
            <w:r w:rsidRPr="00847D86">
              <w:rPr>
                <w:rFonts w:ascii="Times New Roman" w:eastAsia="標楷體" w:hAnsi="Times New Roman" w:cs="Times New Roman"/>
              </w:rPr>
              <w:t> if </w:t>
            </w:r>
            <w:r w:rsidRPr="00847D86">
              <w:rPr>
                <w:rFonts w:ascii="Times New Roman" w:eastAsia="標楷體" w:hAnsi="Times New Roman" w:cs="Times New Roman"/>
              </w:rPr>
              <w:t>敘述，處理單一醫療警示條件（例如：找出異常檢驗數值</w:t>
            </w:r>
            <w:proofErr w:type="gramStart"/>
            <w:r w:rsidRPr="00847D86">
              <w:rPr>
                <w:rFonts w:ascii="Times New Roman" w:eastAsia="標楷體" w:hAnsi="Times New Roman" w:cs="Times New Roman"/>
              </w:rPr>
              <w:t>）</w:t>
            </w:r>
            <w:proofErr w:type="gramEnd"/>
            <w:r w:rsidRPr="00847D86">
              <w:rPr>
                <w:rFonts w:ascii="Times New Roman" w:eastAsia="標楷體" w:hAnsi="Times New Roman" w:cs="Times New Roman"/>
              </w:rPr>
              <w:t>。</w:t>
            </w:r>
            <w:r w:rsidRPr="00847D86">
              <w:rPr>
                <w:rFonts w:ascii="Times New Roman" w:eastAsia="標楷體" w:hAnsi="Times New Roman" w:cs="Times New Roman"/>
              </w:rPr>
              <w:t>2.</w:t>
            </w:r>
            <w:r w:rsidRPr="00847D86">
              <w:rPr>
                <w:rFonts w:ascii="Times New Roman" w:eastAsia="標楷體" w:hAnsi="Times New Roman" w:cs="Times New Roman"/>
              </w:rPr>
              <w:t>二元分類實作：能夠運用</w:t>
            </w:r>
            <w:r w:rsidRPr="00847D86">
              <w:rPr>
                <w:rFonts w:ascii="Times New Roman" w:eastAsia="標楷體" w:hAnsi="Times New Roman" w:cs="Times New Roman"/>
              </w:rPr>
              <w:t> if-else</w:t>
            </w:r>
            <w:r w:rsidRPr="00847D86">
              <w:rPr>
                <w:rFonts w:ascii="Times New Roman" w:eastAsia="標楷體" w:hAnsi="Times New Roman" w:cs="Times New Roman"/>
              </w:rPr>
              <w:t>完成二選一的醫管判斷程式（例如：判斷檢驗結果為陰性或陽性</w:t>
            </w:r>
            <w:proofErr w:type="gramStart"/>
            <w:r w:rsidRPr="00847D86">
              <w:rPr>
                <w:rFonts w:ascii="Times New Roman" w:eastAsia="標楷體" w:hAnsi="Times New Roman" w:cs="Times New Roman"/>
              </w:rPr>
              <w:t>）</w:t>
            </w:r>
            <w:proofErr w:type="gramEnd"/>
            <w:r w:rsidRPr="00847D86">
              <w:rPr>
                <w:rFonts w:ascii="Times New Roman" w:eastAsia="標楷體" w:hAnsi="Times New Roman" w:cs="Times New Roman"/>
              </w:rPr>
              <w:t>。</w:t>
            </w:r>
            <w:r w:rsidRPr="00847D86">
              <w:rPr>
                <w:rFonts w:ascii="Times New Roman" w:eastAsia="標楷體" w:hAnsi="Times New Roman" w:cs="Times New Roman"/>
              </w:rPr>
              <w:t>3.</w:t>
            </w:r>
            <w:r w:rsidRPr="00847D86">
              <w:rPr>
                <w:rFonts w:ascii="Times New Roman" w:eastAsia="標楷體" w:hAnsi="Times New Roman" w:cs="Times New Roman"/>
              </w:rPr>
              <w:t>多重條件分級：能夠應用</w:t>
            </w:r>
            <w:r w:rsidRPr="00847D86">
              <w:rPr>
                <w:rFonts w:ascii="Times New Roman" w:eastAsia="標楷體" w:hAnsi="Times New Roman" w:cs="Times New Roman"/>
              </w:rPr>
              <w:t>if-</w:t>
            </w:r>
            <w:proofErr w:type="spellStart"/>
            <w:r w:rsidRPr="00847D86">
              <w:rPr>
                <w:rFonts w:ascii="Times New Roman" w:eastAsia="標楷體" w:hAnsi="Times New Roman" w:cs="Times New Roman"/>
              </w:rPr>
              <w:t>elif</w:t>
            </w:r>
            <w:proofErr w:type="spellEnd"/>
            <w:r w:rsidRPr="00847D86">
              <w:rPr>
                <w:rFonts w:ascii="Times New Roman" w:eastAsia="標楷體" w:hAnsi="Times New Roman" w:cs="Times New Roman"/>
              </w:rPr>
              <w:t>-else </w:t>
            </w:r>
            <w:r w:rsidRPr="00847D86">
              <w:rPr>
                <w:rFonts w:ascii="Times New Roman" w:eastAsia="標楷體" w:hAnsi="Times New Roman" w:cs="Times New Roman"/>
              </w:rPr>
              <w:t>解決醫務實務中的多級別分類問題（例如：</w:t>
            </w:r>
            <w:r w:rsidRPr="00847D86">
              <w:rPr>
                <w:rFonts w:ascii="Times New Roman" w:eastAsia="標楷體" w:hAnsi="Times New Roman" w:cs="Times New Roman"/>
              </w:rPr>
              <w:t xml:space="preserve">BMI </w:t>
            </w:r>
            <w:r w:rsidRPr="00847D86">
              <w:rPr>
                <w:rFonts w:ascii="Times New Roman" w:eastAsia="標楷體" w:hAnsi="Times New Roman" w:cs="Times New Roman"/>
              </w:rPr>
              <w:t>健康風險等級劃分、急診檢傷分類</w:t>
            </w:r>
            <w:proofErr w:type="gramStart"/>
            <w:r w:rsidRPr="00847D86">
              <w:rPr>
                <w:rFonts w:ascii="Times New Roman" w:eastAsia="標楷體" w:hAnsi="Times New Roman" w:cs="Times New Roman"/>
              </w:rPr>
              <w:t>）</w:t>
            </w:r>
            <w:proofErr w:type="gramEnd"/>
            <w:r w:rsidRPr="00847D86">
              <w:rPr>
                <w:rFonts w:ascii="Times New Roman" w:eastAsia="標楷體" w:hAnsi="Times New Roman" w:cs="Times New Roman"/>
              </w:rPr>
              <w:t>。</w:t>
            </w:r>
            <w:r w:rsidRPr="00847D86">
              <w:rPr>
                <w:rFonts w:ascii="Times New Roman" w:eastAsia="標楷體" w:hAnsi="Times New Roman" w:cs="Times New Roman"/>
              </w:rPr>
              <w:t>4.</w:t>
            </w:r>
            <w:r w:rsidRPr="00847D86">
              <w:rPr>
                <w:rFonts w:ascii="Times New Roman" w:eastAsia="標楷體" w:hAnsi="Times New Roman" w:cs="Times New Roman"/>
              </w:rPr>
              <w:t>複合條件組合：能夠結合邏輯運算子</w:t>
            </w:r>
            <w:r w:rsidRPr="00847D86">
              <w:rPr>
                <w:rFonts w:ascii="Times New Roman" w:eastAsia="標楷體" w:hAnsi="Times New Roman" w:cs="Times New Roman"/>
              </w:rPr>
              <w:t xml:space="preserve"> (and, or) </w:t>
            </w:r>
            <w:r w:rsidRPr="00847D86">
              <w:rPr>
                <w:rFonts w:ascii="Times New Roman" w:eastAsia="標楷體" w:hAnsi="Times New Roman" w:cs="Times New Roman"/>
              </w:rPr>
              <w:t>完成複雜的病患條件篩選（例如：篩選出「</w:t>
            </w:r>
            <w:r w:rsidRPr="00847D86">
              <w:rPr>
                <w:rFonts w:ascii="Times New Roman" w:eastAsia="標楷體" w:hAnsi="Times New Roman" w:cs="Times New Roman"/>
              </w:rPr>
              <w:t>65</w:t>
            </w:r>
            <w:r w:rsidRPr="00847D86">
              <w:rPr>
                <w:rFonts w:ascii="Times New Roman" w:eastAsia="標楷體" w:hAnsi="Times New Roman" w:cs="Times New Roman"/>
              </w:rPr>
              <w:t>歲以上」且「具有高血壓病史」的長者</w:t>
            </w:r>
            <w:proofErr w:type="gramStart"/>
            <w:r w:rsidRPr="00847D86">
              <w:rPr>
                <w:rFonts w:ascii="Times New Roman" w:eastAsia="標楷體" w:hAnsi="Times New Roman" w:cs="Times New Roman"/>
              </w:rPr>
              <w:t>）</w:t>
            </w:r>
            <w:proofErr w:type="gramEnd"/>
            <w:r w:rsidRPr="00847D86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1323" w:type="pct"/>
          </w:tcPr>
          <w:p w14:paraId="75C91AC1" w14:textId="25A71CD4" w:rsidR="00847D86" w:rsidRPr="00AE0B0C" w:rsidRDefault="00847D86" w:rsidP="00AE0B0C">
            <w:pPr>
              <w:rPr>
                <w:rFonts w:ascii="Times New Roman" w:eastAsia="標楷體" w:hAnsi="Times New Roman" w:cs="Times New Roman"/>
              </w:rPr>
            </w:pPr>
            <w:r w:rsidRPr="00847D86">
              <w:rPr>
                <w:rFonts w:ascii="Times New Roman" w:eastAsia="標楷體" w:hAnsi="Times New Roman" w:cs="Times New Roman"/>
              </w:rPr>
              <w:t>實作「</w:t>
            </w:r>
            <w:r w:rsidRPr="00847D86">
              <w:rPr>
                <w:rFonts w:ascii="Times New Roman" w:eastAsia="標楷體" w:hAnsi="Times New Roman" w:cs="Times New Roman"/>
              </w:rPr>
              <w:t>BMI</w:t>
            </w:r>
            <w:r w:rsidRPr="00847D86">
              <w:rPr>
                <w:rFonts w:ascii="Times New Roman" w:eastAsia="標楷體" w:hAnsi="Times New Roman" w:cs="Times New Roman"/>
              </w:rPr>
              <w:t>計算器」，系統能自動依據數值印出「過輕、正常、過重、肥胖」等健康衛教建議。</w:t>
            </w:r>
          </w:p>
        </w:tc>
      </w:tr>
      <w:tr w:rsidR="00847D86" w:rsidRPr="00AE0B0C" w14:paraId="2FDCC61B" w14:textId="3F1450D4" w:rsidTr="00847D86">
        <w:tc>
          <w:tcPr>
            <w:tcW w:w="929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F8CF58" w14:textId="77777777" w:rsidR="00847D86" w:rsidRPr="00AE0B0C" w:rsidRDefault="00847D86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>態度</w:t>
            </w:r>
            <w:r w:rsidRPr="00AE0B0C">
              <w:rPr>
                <w:rFonts w:ascii="Times New Roman" w:eastAsia="標楷體" w:hAnsi="Times New Roman" w:cs="Times New Roman"/>
              </w:rPr>
              <w:t xml:space="preserve"> (Attitude)</w:t>
            </w:r>
          </w:p>
        </w:tc>
        <w:tc>
          <w:tcPr>
            <w:tcW w:w="2748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373AF0" w14:textId="0CC4E17C" w:rsidR="00847D86" w:rsidRPr="00AE0B0C" w:rsidRDefault="00847D86" w:rsidP="00AE0B0C">
            <w:pPr>
              <w:rPr>
                <w:rFonts w:ascii="Times New Roman" w:eastAsia="標楷體" w:hAnsi="Times New Roman" w:cs="Times New Roman"/>
              </w:rPr>
            </w:pPr>
            <w:r w:rsidRPr="00847D86">
              <w:rPr>
                <w:rFonts w:ascii="Times New Roman" w:eastAsia="標楷體" w:hAnsi="Times New Roman" w:cs="Times New Roman"/>
              </w:rPr>
              <w:t>1.</w:t>
            </w:r>
            <w:r w:rsidRPr="00847D86">
              <w:rPr>
                <w:rFonts w:ascii="Times New Roman" w:eastAsia="標楷體" w:hAnsi="Times New Roman" w:cs="Times New Roman"/>
              </w:rPr>
              <w:t>克服科技焦慮：</w:t>
            </w:r>
            <w:r w:rsidRPr="00847D86">
              <w:rPr>
                <w:rFonts w:ascii="Times New Roman" w:eastAsia="標楷體" w:hAnsi="Times New Roman" w:cs="Times New Roman"/>
              </w:rPr>
              <w:t> </w:t>
            </w:r>
            <w:r w:rsidRPr="00847D86">
              <w:rPr>
                <w:rFonts w:ascii="Times New Roman" w:eastAsia="標楷體" w:hAnsi="Times New Roman" w:cs="Times New Roman"/>
              </w:rPr>
              <w:t>降低對程式編碼的畏懼，建立透過數位工具優化醫療照護流程的自信心。</w:t>
            </w:r>
            <w:r w:rsidRPr="00847D86">
              <w:rPr>
                <w:rFonts w:ascii="Times New Roman" w:eastAsia="標楷體" w:hAnsi="Times New Roman" w:cs="Times New Roman"/>
              </w:rPr>
              <w:t>2.</w:t>
            </w:r>
            <w:r w:rsidRPr="00847D86">
              <w:rPr>
                <w:rFonts w:ascii="Times New Roman" w:eastAsia="標楷體" w:hAnsi="Times New Roman" w:cs="Times New Roman"/>
              </w:rPr>
              <w:t>培養運算思維：面對複雜的</w:t>
            </w:r>
            <w:proofErr w:type="gramStart"/>
            <w:r w:rsidRPr="00847D86">
              <w:rPr>
                <w:rFonts w:ascii="Times New Roman" w:eastAsia="標楷體" w:hAnsi="Times New Roman" w:cs="Times New Roman"/>
              </w:rPr>
              <w:t>醫</w:t>
            </w:r>
            <w:proofErr w:type="gramEnd"/>
            <w:r w:rsidRPr="00847D86">
              <w:rPr>
                <w:rFonts w:ascii="Times New Roman" w:eastAsia="標楷體" w:hAnsi="Times New Roman" w:cs="Times New Roman"/>
              </w:rPr>
              <w:t>管問題時，能耐心拆解問題，主動思考解決方案的邏輯步驟。</w:t>
            </w:r>
            <w:r w:rsidRPr="00847D86">
              <w:rPr>
                <w:rFonts w:ascii="Times New Roman" w:eastAsia="標楷體" w:hAnsi="Times New Roman" w:cs="Times New Roman"/>
              </w:rPr>
              <w:t>3.</w:t>
            </w:r>
            <w:r w:rsidRPr="00847D86">
              <w:rPr>
                <w:rFonts w:ascii="Times New Roman" w:eastAsia="標楷體" w:hAnsi="Times New Roman" w:cs="Times New Roman"/>
              </w:rPr>
              <w:t>擁抱智慧創新：體認程式設計在智慧醫療與長照創新中的價值，</w:t>
            </w:r>
            <w:proofErr w:type="gramStart"/>
            <w:r w:rsidRPr="00847D86">
              <w:rPr>
                <w:rFonts w:ascii="Times New Roman" w:eastAsia="標楷體" w:hAnsi="Times New Roman" w:cs="Times New Roman"/>
              </w:rPr>
              <w:t>展現跨域學習</w:t>
            </w:r>
            <w:proofErr w:type="gramEnd"/>
            <w:r w:rsidRPr="00847D86">
              <w:rPr>
                <w:rFonts w:ascii="Times New Roman" w:eastAsia="標楷體" w:hAnsi="Times New Roman" w:cs="Times New Roman"/>
              </w:rPr>
              <w:t>的開放態度。</w:t>
            </w:r>
          </w:p>
        </w:tc>
        <w:tc>
          <w:tcPr>
            <w:tcW w:w="1323" w:type="pct"/>
          </w:tcPr>
          <w:p w14:paraId="096DB274" w14:textId="7256C8FC" w:rsidR="00847D86" w:rsidRPr="00AE0B0C" w:rsidRDefault="00847D86" w:rsidP="00AE0B0C">
            <w:pPr>
              <w:rPr>
                <w:rFonts w:ascii="Times New Roman" w:eastAsia="標楷體" w:hAnsi="Times New Roman" w:cs="Times New Roman"/>
              </w:rPr>
            </w:pPr>
            <w:r w:rsidRPr="00847D86">
              <w:rPr>
                <w:rFonts w:ascii="Times New Roman" w:eastAsia="標楷體" w:hAnsi="Times New Roman" w:cs="Times New Roman"/>
              </w:rPr>
              <w:t>在程式出現錯誤</w:t>
            </w:r>
            <w:r w:rsidRPr="00847D86">
              <w:rPr>
                <w:rFonts w:ascii="Times New Roman" w:eastAsia="標楷體" w:hAnsi="Times New Roman" w:cs="Times New Roman"/>
              </w:rPr>
              <w:t xml:space="preserve"> (Bug) </w:t>
            </w:r>
            <w:r w:rsidRPr="00847D86">
              <w:rPr>
                <w:rFonts w:ascii="Times New Roman" w:eastAsia="標楷體" w:hAnsi="Times New Roman" w:cs="Times New Roman"/>
              </w:rPr>
              <w:t>時，不輕易放棄，能耐心地像「尋找醫療流程疏漏」一樣進行除錯。</w:t>
            </w:r>
          </w:p>
        </w:tc>
      </w:tr>
    </w:tbl>
    <w:p w14:paraId="3CEC4E93" w14:textId="2001536C" w:rsidR="00AE0B0C" w:rsidRPr="00AE0B0C" w:rsidRDefault="00AE0B0C" w:rsidP="00AE0B0C">
      <w:pPr>
        <w:rPr>
          <w:rFonts w:ascii="Times New Roman" w:eastAsia="標楷體" w:hAnsi="Times New Roman" w:cs="Times New Roman"/>
        </w:rPr>
      </w:pPr>
    </w:p>
    <w:p w14:paraId="508F3478" w14:textId="77777777" w:rsidR="00AE0B0C" w:rsidRPr="00147BE8" w:rsidRDefault="00AE0B0C" w:rsidP="00A478E5">
      <w:pPr>
        <w:pStyle w:val="a9"/>
        <w:numPr>
          <w:ilvl w:val="0"/>
          <w:numId w:val="4"/>
        </w:numPr>
        <w:outlineLvl w:val="0"/>
        <w:rPr>
          <w:rFonts w:ascii="Times New Roman" w:eastAsia="標楷體" w:hAnsi="Times New Roman" w:cs="Times New Roman"/>
          <w:b/>
          <w:bCs/>
        </w:rPr>
      </w:pPr>
      <w:bookmarkStart w:id="3" w:name="_Toc233215320"/>
      <w:r w:rsidRPr="00AE0B0C">
        <w:rPr>
          <w:rFonts w:ascii="Times New Roman" w:eastAsia="標楷體" w:hAnsi="Times New Roman" w:cs="Times New Roman"/>
        </w:rPr>
        <w:t>教學內容與課程架構</w:t>
      </w:r>
      <w:bookmarkEnd w:id="3"/>
    </w:p>
    <w:p w14:paraId="55CB4277" w14:textId="3DAC89F4" w:rsidR="00147BE8" w:rsidRPr="00147BE8" w:rsidRDefault="00147BE8" w:rsidP="00CE4B06">
      <w:pPr>
        <w:spacing w:after="0" w:line="360" w:lineRule="auto"/>
        <w:ind w:firstLineChars="200" w:firstLine="480"/>
        <w:rPr>
          <w:rFonts w:ascii="Times New Roman" w:eastAsia="標楷體" w:hAnsi="Times New Roman" w:cs="Times New Roman"/>
        </w:rPr>
      </w:pPr>
      <w:r w:rsidRPr="00147BE8">
        <w:rPr>
          <w:rFonts w:ascii="Times New Roman" w:eastAsia="標楷體" w:hAnsi="Times New Roman" w:cs="Times New Roman"/>
        </w:rPr>
        <w:t>針對</w:t>
      </w:r>
      <w:proofErr w:type="gramStart"/>
      <w:r w:rsidRPr="00147BE8">
        <w:rPr>
          <w:rFonts w:ascii="Times New Roman" w:eastAsia="標楷體" w:hAnsi="Times New Roman" w:cs="Times New Roman"/>
        </w:rPr>
        <w:t>醫</w:t>
      </w:r>
      <w:proofErr w:type="gramEnd"/>
      <w:r w:rsidRPr="00147BE8">
        <w:rPr>
          <w:rFonts w:ascii="Times New Roman" w:eastAsia="標楷體" w:hAnsi="Times New Roman" w:cs="Times New Roman"/>
        </w:rPr>
        <w:t>管系五專四年級學生，課程架構的設計核心在於「化抽象語法為具體</w:t>
      </w:r>
      <w:proofErr w:type="gramStart"/>
      <w:r w:rsidRPr="00147BE8">
        <w:rPr>
          <w:rFonts w:ascii="Times New Roman" w:eastAsia="標楷體" w:hAnsi="Times New Roman" w:cs="Times New Roman"/>
        </w:rPr>
        <w:t>醫</w:t>
      </w:r>
      <w:proofErr w:type="gramEnd"/>
      <w:r w:rsidRPr="00147BE8">
        <w:rPr>
          <w:rFonts w:ascii="Times New Roman" w:eastAsia="標楷體" w:hAnsi="Times New Roman" w:cs="Times New Roman"/>
        </w:rPr>
        <w:t>管情境」。五專生具備強烈的實務導向特質，如果一開始就陷入純粹的數學運算或枯燥的程式語法，容易引發學習抗拒。因此，本單元的教學內容在傳統</w:t>
      </w:r>
      <w:r w:rsidRPr="00147BE8">
        <w:rPr>
          <w:rFonts w:ascii="Times New Roman" w:eastAsia="標楷體" w:hAnsi="Times New Roman" w:cs="Times New Roman"/>
        </w:rPr>
        <w:t xml:space="preserve"> Python </w:t>
      </w:r>
      <w:r w:rsidRPr="00147BE8">
        <w:rPr>
          <w:rFonts w:ascii="Times New Roman" w:eastAsia="標楷體" w:hAnsi="Times New Roman" w:cs="Times New Roman"/>
        </w:rPr>
        <w:t>選擇敘述（</w:t>
      </w:r>
      <w:r w:rsidRPr="00147BE8">
        <w:rPr>
          <w:rFonts w:ascii="Times New Roman" w:eastAsia="標楷體" w:hAnsi="Times New Roman" w:cs="Times New Roman"/>
        </w:rPr>
        <w:t>if</w:t>
      </w:r>
      <w:r w:rsidRPr="00147BE8">
        <w:rPr>
          <w:rFonts w:ascii="Times New Roman" w:eastAsia="標楷體" w:hAnsi="Times New Roman" w:cs="Times New Roman"/>
        </w:rPr>
        <w:t>）的基礎上，全面融入了醫療行政與長照管理的實務案例。</w:t>
      </w:r>
    </w:p>
    <w:p w14:paraId="71C1B043" w14:textId="77777777" w:rsidR="00147BE8" w:rsidRPr="00147BE8" w:rsidRDefault="00147BE8" w:rsidP="00CE4B06">
      <w:pPr>
        <w:numPr>
          <w:ilvl w:val="0"/>
          <w:numId w:val="6"/>
        </w:numPr>
        <w:spacing w:after="0" w:line="360" w:lineRule="auto"/>
        <w:ind w:firstLineChars="200" w:firstLine="480"/>
        <w:rPr>
          <w:rFonts w:ascii="Times New Roman" w:eastAsia="標楷體" w:hAnsi="Times New Roman" w:cs="Times New Roman"/>
        </w:rPr>
      </w:pPr>
      <w:r w:rsidRPr="00147BE8">
        <w:rPr>
          <w:rFonts w:ascii="Times New Roman" w:eastAsia="標楷體" w:hAnsi="Times New Roman" w:cs="Times New Roman"/>
        </w:rPr>
        <w:t>從</w:t>
      </w:r>
      <w:r w:rsidRPr="00147BE8">
        <w:rPr>
          <w:rFonts w:ascii="Times New Roman" w:eastAsia="標楷體" w:hAnsi="Times New Roman" w:cs="Times New Roman"/>
        </w:rPr>
        <w:t xml:space="preserve"> SOP </w:t>
      </w:r>
      <w:r w:rsidRPr="00147BE8">
        <w:rPr>
          <w:rFonts w:ascii="Times New Roman" w:eastAsia="標楷體" w:hAnsi="Times New Roman" w:cs="Times New Roman"/>
        </w:rPr>
        <w:t>導入運算思維：課程開頭不直接講程式，而是從醫院急診、長照機構最常見的「標準作業流程</w:t>
      </w:r>
      <w:r w:rsidRPr="00147BE8">
        <w:rPr>
          <w:rFonts w:ascii="Times New Roman" w:eastAsia="標楷體" w:hAnsi="Times New Roman" w:cs="Times New Roman"/>
        </w:rPr>
        <w:t xml:space="preserve"> (SOP)</w:t>
      </w:r>
      <w:r w:rsidRPr="00147BE8">
        <w:rPr>
          <w:rFonts w:ascii="Times New Roman" w:eastAsia="標楷體" w:hAnsi="Times New Roman" w:cs="Times New Roman"/>
        </w:rPr>
        <w:t>」與「決策樹</w:t>
      </w:r>
      <w:r w:rsidRPr="00147BE8">
        <w:rPr>
          <w:rFonts w:ascii="Times New Roman" w:eastAsia="標楷體" w:hAnsi="Times New Roman" w:cs="Times New Roman"/>
        </w:rPr>
        <w:t xml:space="preserve"> (Decision Tree)</w:t>
      </w:r>
      <w:r w:rsidRPr="00147BE8">
        <w:rPr>
          <w:rFonts w:ascii="Times New Roman" w:eastAsia="標楷體" w:hAnsi="Times New Roman" w:cs="Times New Roman"/>
        </w:rPr>
        <w:t>」切入。讓學生發現，他們平時在專業</w:t>
      </w:r>
      <w:proofErr w:type="gramStart"/>
      <w:r w:rsidRPr="00147BE8">
        <w:rPr>
          <w:rFonts w:ascii="Times New Roman" w:eastAsia="標楷體" w:hAnsi="Times New Roman" w:cs="Times New Roman"/>
        </w:rPr>
        <w:t>科目裡學到</w:t>
      </w:r>
      <w:proofErr w:type="gramEnd"/>
      <w:r w:rsidRPr="00147BE8">
        <w:rPr>
          <w:rFonts w:ascii="Times New Roman" w:eastAsia="標楷體" w:hAnsi="Times New Roman" w:cs="Times New Roman"/>
        </w:rPr>
        <w:t>的流程圖，其實就是程式中的「選擇結構」，藉此大幅降低認知門檻。</w:t>
      </w:r>
    </w:p>
    <w:p w14:paraId="2E93DCCC" w14:textId="7A114563" w:rsidR="00147BE8" w:rsidRPr="00147BE8" w:rsidRDefault="00147BE8" w:rsidP="00CE4B06">
      <w:pPr>
        <w:numPr>
          <w:ilvl w:val="0"/>
          <w:numId w:val="6"/>
        </w:numPr>
        <w:spacing w:after="0" w:line="360" w:lineRule="auto"/>
        <w:ind w:firstLineChars="200" w:firstLine="480"/>
        <w:rPr>
          <w:rFonts w:ascii="Times New Roman" w:eastAsia="標楷體" w:hAnsi="Times New Roman" w:cs="Times New Roman"/>
        </w:rPr>
      </w:pPr>
      <w:r w:rsidRPr="00147BE8">
        <w:rPr>
          <w:rFonts w:ascii="Times New Roman" w:eastAsia="標楷體" w:hAnsi="Times New Roman" w:cs="Times New Roman"/>
        </w:rPr>
        <w:lastRenderedPageBreak/>
        <w:t>循序漸進的條件堆疊：架構安排由淺入深。從</w:t>
      </w:r>
      <w:proofErr w:type="gramStart"/>
      <w:r w:rsidRPr="00147BE8">
        <w:rPr>
          <w:rFonts w:ascii="Times New Roman" w:eastAsia="標楷體" w:hAnsi="Times New Roman" w:cs="Times New Roman"/>
        </w:rPr>
        <w:t>最</w:t>
      </w:r>
      <w:proofErr w:type="gramEnd"/>
      <w:r w:rsidRPr="00147BE8">
        <w:rPr>
          <w:rFonts w:ascii="Times New Roman" w:eastAsia="標楷體" w:hAnsi="Times New Roman" w:cs="Times New Roman"/>
        </w:rPr>
        <w:t>基礎的單一條件警示</w:t>
      </w:r>
      <w:proofErr w:type="gramStart"/>
      <w:r w:rsidRPr="00147BE8">
        <w:rPr>
          <w:rFonts w:ascii="Times New Roman" w:eastAsia="標楷體" w:hAnsi="Times New Roman" w:cs="Times New Roman"/>
        </w:rPr>
        <w:t>（</w:t>
      </w:r>
      <w:proofErr w:type="gramEnd"/>
      <w:r w:rsidRPr="00147BE8">
        <w:rPr>
          <w:rFonts w:ascii="Times New Roman" w:eastAsia="標楷體" w:hAnsi="Times New Roman" w:cs="Times New Roman"/>
        </w:rPr>
        <w:t>如：體溫過高警示</w:t>
      </w:r>
      <w:r w:rsidRPr="00147BE8">
        <w:rPr>
          <w:rFonts w:ascii="Times New Roman" w:eastAsia="標楷體" w:hAnsi="Times New Roman" w:cs="Times New Roman"/>
        </w:rPr>
        <w:t>if</w:t>
      </w:r>
      <w:proofErr w:type="gramStart"/>
      <w:r w:rsidRPr="00147BE8">
        <w:rPr>
          <w:rFonts w:ascii="Times New Roman" w:eastAsia="標楷體" w:hAnsi="Times New Roman" w:cs="Times New Roman"/>
        </w:rPr>
        <w:t>）</w:t>
      </w:r>
      <w:proofErr w:type="gramEnd"/>
      <w:r w:rsidRPr="00147BE8">
        <w:rPr>
          <w:rFonts w:ascii="Times New Roman" w:eastAsia="標楷體" w:hAnsi="Times New Roman" w:cs="Times New Roman"/>
        </w:rPr>
        <w:t>，進階到二元分類</w:t>
      </w:r>
      <w:proofErr w:type="gramStart"/>
      <w:r w:rsidRPr="00147BE8">
        <w:rPr>
          <w:rFonts w:ascii="Times New Roman" w:eastAsia="標楷體" w:hAnsi="Times New Roman" w:cs="Times New Roman"/>
        </w:rPr>
        <w:t>（</w:t>
      </w:r>
      <w:proofErr w:type="gramEnd"/>
      <w:r w:rsidRPr="00147BE8">
        <w:rPr>
          <w:rFonts w:ascii="Times New Roman" w:eastAsia="標楷體" w:hAnsi="Times New Roman" w:cs="Times New Roman"/>
        </w:rPr>
        <w:t>如：檢驗數值正常與否</w:t>
      </w:r>
      <w:r w:rsidRPr="00147BE8">
        <w:rPr>
          <w:rFonts w:ascii="Times New Roman" w:eastAsia="標楷體" w:hAnsi="Times New Roman" w:cs="Times New Roman"/>
        </w:rPr>
        <w:t>if-else</w:t>
      </w:r>
      <w:proofErr w:type="gramStart"/>
      <w:r w:rsidRPr="00147BE8">
        <w:rPr>
          <w:rFonts w:ascii="Times New Roman" w:eastAsia="標楷體" w:hAnsi="Times New Roman" w:cs="Times New Roman"/>
        </w:rPr>
        <w:t>）</w:t>
      </w:r>
      <w:proofErr w:type="gramEnd"/>
      <w:r w:rsidRPr="00147BE8">
        <w:rPr>
          <w:rFonts w:ascii="Times New Roman" w:eastAsia="標楷體" w:hAnsi="Times New Roman" w:cs="Times New Roman"/>
        </w:rPr>
        <w:t>，再到多重別分類</w:t>
      </w:r>
      <w:proofErr w:type="gramStart"/>
      <w:r w:rsidRPr="00147BE8">
        <w:rPr>
          <w:rFonts w:ascii="Times New Roman" w:eastAsia="標楷體" w:hAnsi="Times New Roman" w:cs="Times New Roman"/>
        </w:rPr>
        <w:t>（</w:t>
      </w:r>
      <w:proofErr w:type="gramEnd"/>
      <w:r w:rsidRPr="00147BE8">
        <w:rPr>
          <w:rFonts w:ascii="Times New Roman" w:eastAsia="標楷體" w:hAnsi="Times New Roman" w:cs="Times New Roman"/>
        </w:rPr>
        <w:t>如：</w:t>
      </w:r>
      <w:r w:rsidRPr="00147BE8">
        <w:rPr>
          <w:rFonts w:ascii="Times New Roman" w:eastAsia="標楷體" w:hAnsi="Times New Roman" w:cs="Times New Roman"/>
        </w:rPr>
        <w:t xml:space="preserve">BMI </w:t>
      </w:r>
      <w:r w:rsidRPr="00147BE8">
        <w:rPr>
          <w:rFonts w:ascii="Times New Roman" w:eastAsia="標楷體" w:hAnsi="Times New Roman" w:cs="Times New Roman"/>
        </w:rPr>
        <w:t>風險分級、</w:t>
      </w:r>
      <w:proofErr w:type="gramStart"/>
      <w:r w:rsidRPr="00147BE8">
        <w:rPr>
          <w:rFonts w:ascii="Times New Roman" w:eastAsia="標楷體" w:hAnsi="Times New Roman" w:cs="Times New Roman"/>
        </w:rPr>
        <w:t>長照失能</w:t>
      </w:r>
      <w:proofErr w:type="gramEnd"/>
      <w:r w:rsidRPr="00147BE8">
        <w:rPr>
          <w:rFonts w:ascii="Times New Roman" w:eastAsia="標楷體" w:hAnsi="Times New Roman" w:cs="Times New Roman"/>
        </w:rPr>
        <w:t>等級</w:t>
      </w:r>
      <w:r w:rsidRPr="00147BE8">
        <w:rPr>
          <w:rFonts w:ascii="Times New Roman" w:eastAsia="標楷體" w:hAnsi="Times New Roman" w:cs="Times New Roman"/>
        </w:rPr>
        <w:t>if-</w:t>
      </w:r>
      <w:proofErr w:type="spellStart"/>
      <w:r w:rsidRPr="00147BE8">
        <w:rPr>
          <w:rFonts w:ascii="Times New Roman" w:eastAsia="標楷體" w:hAnsi="Times New Roman" w:cs="Times New Roman"/>
        </w:rPr>
        <w:t>elif</w:t>
      </w:r>
      <w:proofErr w:type="spellEnd"/>
      <w:r w:rsidRPr="00147BE8">
        <w:rPr>
          <w:rFonts w:ascii="Times New Roman" w:eastAsia="標楷體" w:hAnsi="Times New Roman" w:cs="Times New Roman"/>
        </w:rPr>
        <w:t>-else</w:t>
      </w:r>
      <w:proofErr w:type="gramStart"/>
      <w:r w:rsidRPr="00147BE8">
        <w:rPr>
          <w:rFonts w:ascii="Times New Roman" w:eastAsia="標楷體" w:hAnsi="Times New Roman" w:cs="Times New Roman"/>
        </w:rPr>
        <w:t>）</w:t>
      </w:r>
      <w:proofErr w:type="gramEnd"/>
      <w:r w:rsidRPr="00147BE8">
        <w:rPr>
          <w:rFonts w:ascii="Times New Roman" w:eastAsia="標楷體" w:hAnsi="Times New Roman" w:cs="Times New Roman"/>
        </w:rPr>
        <w:t>，最後引入複合條件</w:t>
      </w:r>
      <w:proofErr w:type="gramStart"/>
      <w:r w:rsidRPr="00147BE8">
        <w:rPr>
          <w:rFonts w:ascii="Times New Roman" w:eastAsia="標楷體" w:hAnsi="Times New Roman" w:cs="Times New Roman"/>
        </w:rPr>
        <w:t>（</w:t>
      </w:r>
      <w:proofErr w:type="gramEnd"/>
      <w:r w:rsidRPr="00147BE8">
        <w:rPr>
          <w:rFonts w:ascii="Times New Roman" w:eastAsia="標楷體" w:hAnsi="Times New Roman" w:cs="Times New Roman"/>
        </w:rPr>
        <w:t>如：高齡且患有慢性病</w:t>
      </w:r>
      <w:r w:rsidRPr="00147BE8">
        <w:rPr>
          <w:rFonts w:ascii="Times New Roman" w:eastAsia="標楷體" w:hAnsi="Times New Roman" w:cs="Times New Roman"/>
        </w:rPr>
        <w:t>and/or</w:t>
      </w:r>
      <w:proofErr w:type="gramStart"/>
      <w:r w:rsidRPr="00147BE8">
        <w:rPr>
          <w:rFonts w:ascii="Times New Roman" w:eastAsia="標楷體" w:hAnsi="Times New Roman" w:cs="Times New Roman"/>
        </w:rPr>
        <w:t>）</w:t>
      </w:r>
      <w:proofErr w:type="gramEnd"/>
      <w:r w:rsidRPr="00147BE8">
        <w:rPr>
          <w:rFonts w:ascii="Times New Roman" w:eastAsia="標楷體" w:hAnsi="Times New Roman" w:cs="Times New Roman"/>
        </w:rPr>
        <w:t>。每一次語法的擴充，都伴隨著一個更真實的</w:t>
      </w:r>
      <w:proofErr w:type="gramStart"/>
      <w:r w:rsidRPr="00147BE8">
        <w:rPr>
          <w:rFonts w:ascii="Times New Roman" w:eastAsia="標楷體" w:hAnsi="Times New Roman" w:cs="Times New Roman"/>
        </w:rPr>
        <w:t>醫</w:t>
      </w:r>
      <w:proofErr w:type="gramEnd"/>
      <w:r w:rsidRPr="00147BE8">
        <w:rPr>
          <w:rFonts w:ascii="Times New Roman" w:eastAsia="標楷體" w:hAnsi="Times New Roman" w:cs="Times New Roman"/>
        </w:rPr>
        <w:t>管應用情境。</w:t>
      </w:r>
    </w:p>
    <w:p w14:paraId="798A4BA8" w14:textId="77777777" w:rsidR="00147BE8" w:rsidRPr="00147BE8" w:rsidRDefault="00147BE8" w:rsidP="00CE4B06">
      <w:pPr>
        <w:numPr>
          <w:ilvl w:val="0"/>
          <w:numId w:val="6"/>
        </w:numPr>
        <w:spacing w:after="0" w:line="360" w:lineRule="auto"/>
        <w:ind w:firstLineChars="200" w:firstLine="480"/>
        <w:rPr>
          <w:rFonts w:ascii="Times New Roman" w:eastAsia="標楷體" w:hAnsi="Times New Roman" w:cs="Times New Roman"/>
        </w:rPr>
      </w:pPr>
      <w:r w:rsidRPr="00147BE8">
        <w:rPr>
          <w:rFonts w:ascii="Times New Roman" w:eastAsia="標楷體" w:hAnsi="Times New Roman" w:cs="Times New Roman"/>
        </w:rPr>
        <w:t>實作驗證學習：每</w:t>
      </w:r>
      <w:proofErr w:type="gramStart"/>
      <w:r w:rsidRPr="00147BE8">
        <w:rPr>
          <w:rFonts w:ascii="Times New Roman" w:eastAsia="標楷體" w:hAnsi="Times New Roman" w:cs="Times New Roman"/>
        </w:rPr>
        <w:t>個</w:t>
      </w:r>
      <w:proofErr w:type="gramEnd"/>
      <w:r w:rsidRPr="00147BE8">
        <w:rPr>
          <w:rFonts w:ascii="Times New Roman" w:eastAsia="標楷體" w:hAnsi="Times New Roman" w:cs="Times New Roman"/>
        </w:rPr>
        <w:t>單元都緊扣「做中學」，確保學生能將簡報上的知識點，立刻轉換為可執行的</w:t>
      </w:r>
      <w:r w:rsidRPr="00147BE8">
        <w:rPr>
          <w:rFonts w:ascii="Times New Roman" w:eastAsia="標楷體" w:hAnsi="Times New Roman" w:cs="Times New Roman"/>
        </w:rPr>
        <w:t xml:space="preserve"> Python </w:t>
      </w:r>
      <w:r w:rsidRPr="00147BE8">
        <w:rPr>
          <w:rFonts w:ascii="Times New Roman" w:eastAsia="標楷體" w:hAnsi="Times New Roman" w:cs="Times New Roman"/>
        </w:rPr>
        <w:t>程式碼，並透過醫療數據的輸入與測試，體驗自動化資訊系統如何輔助醫療決策。</w:t>
      </w:r>
    </w:p>
    <w:p w14:paraId="1A553BC4" w14:textId="77777777" w:rsidR="00147BE8" w:rsidRPr="00147BE8" w:rsidRDefault="00147BE8" w:rsidP="00147BE8">
      <w:pPr>
        <w:rPr>
          <w:rFonts w:ascii="Times New Roman" w:eastAsia="標楷體" w:hAnsi="Times New Roman" w:cs="Times New Roman"/>
          <w:b/>
          <w:bCs/>
        </w:rPr>
      </w:pPr>
    </w:p>
    <w:tbl>
      <w:tblPr>
        <w:tblW w:w="10348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3827"/>
        <w:gridCol w:w="2694"/>
        <w:gridCol w:w="2409"/>
      </w:tblGrid>
      <w:tr w:rsidR="00147BE8" w:rsidRPr="00147BE8" w14:paraId="65FB39A9" w14:textId="77777777" w:rsidTr="00147BE8"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CBBFC" w14:textId="77777777" w:rsidR="00147BE8" w:rsidRPr="00AE0B0C" w:rsidRDefault="00147BE8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>單元主題</w:t>
            </w:r>
          </w:p>
        </w:tc>
        <w:tc>
          <w:tcPr>
            <w:tcW w:w="3827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246499" w14:textId="0AFA4E82" w:rsidR="00147BE8" w:rsidRPr="00AE0B0C" w:rsidRDefault="00147BE8" w:rsidP="00AE0B0C">
            <w:pPr>
              <w:rPr>
                <w:rFonts w:ascii="Times New Roman" w:eastAsia="標楷體" w:hAnsi="Times New Roman" w:cs="Times New Roman"/>
              </w:rPr>
            </w:pPr>
            <w:r w:rsidRPr="00147BE8">
              <w:rPr>
                <w:rFonts w:ascii="Times New Roman" w:eastAsia="標楷體" w:hAnsi="Times New Roman" w:cs="Times New Roman"/>
              </w:rPr>
              <w:t>核心程式概念</w:t>
            </w:r>
          </w:p>
        </w:tc>
        <w:tc>
          <w:tcPr>
            <w:tcW w:w="2694" w:type="dxa"/>
          </w:tcPr>
          <w:p w14:paraId="3DCD41A9" w14:textId="66026310" w:rsidR="00147BE8" w:rsidRPr="00147BE8" w:rsidRDefault="00147BE8" w:rsidP="00AE0B0C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147BE8">
              <w:rPr>
                <w:rFonts w:ascii="Times New Roman" w:eastAsia="標楷體" w:hAnsi="Times New Roman" w:cs="Times New Roman"/>
              </w:rPr>
              <w:t>醫</w:t>
            </w:r>
            <w:proofErr w:type="gramEnd"/>
            <w:r w:rsidRPr="00147BE8">
              <w:rPr>
                <w:rFonts w:ascii="Times New Roman" w:eastAsia="標楷體" w:hAnsi="Times New Roman" w:cs="Times New Roman"/>
              </w:rPr>
              <w:t>管／長照實務對應情境</w:t>
            </w:r>
          </w:p>
        </w:tc>
        <w:tc>
          <w:tcPr>
            <w:tcW w:w="240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34284F" w14:textId="1C45D370" w:rsidR="00147BE8" w:rsidRPr="00AE0B0C" w:rsidRDefault="00147BE8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>教學重點</w:t>
            </w:r>
          </w:p>
        </w:tc>
      </w:tr>
      <w:tr w:rsidR="00147BE8" w:rsidRPr="00147BE8" w14:paraId="1FD99BE6" w14:textId="77777777" w:rsidTr="00147BE8"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DFF5DD" w14:textId="44CC2F04" w:rsidR="00147BE8" w:rsidRPr="00AE0B0C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 xml:space="preserve">1. </w:t>
            </w:r>
            <w:r w:rsidRPr="00147BE8">
              <w:rPr>
                <w:rFonts w:ascii="Times New Roman" w:eastAsia="標楷體" w:hAnsi="Times New Roman" w:cs="Times New Roman"/>
              </w:rPr>
              <w:t>流程圖與程式的轉彎</w:t>
            </w:r>
          </w:p>
        </w:tc>
        <w:tc>
          <w:tcPr>
            <w:tcW w:w="3827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E80796" w14:textId="51F5C79A" w:rsidR="00147BE8" w:rsidRPr="00AE0B0C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147BE8">
              <w:rPr>
                <w:rFonts w:ascii="Times New Roman" w:eastAsia="標楷體" w:hAnsi="Times New Roman" w:cs="Times New Roman"/>
              </w:rPr>
              <w:t>認識程式的「循序執行」與「選擇執行」。學習閱讀與繪製基礎流程圖。</w:t>
            </w:r>
          </w:p>
        </w:tc>
        <w:tc>
          <w:tcPr>
            <w:tcW w:w="2694" w:type="dxa"/>
          </w:tcPr>
          <w:p w14:paraId="2F23845A" w14:textId="1E70A463" w:rsidR="00147BE8" w:rsidRPr="00147BE8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147BE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【醫療</w:t>
            </w:r>
            <w:r w:rsidRPr="00147BE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 SOP </w:t>
            </w:r>
            <w:r w:rsidRPr="00147BE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視覺化】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>以「長者入住機構評估流程」或「門診發燒篩檢站流程」為例，說明條件判斷的必要性。</w:t>
            </w:r>
          </w:p>
        </w:tc>
        <w:tc>
          <w:tcPr>
            <w:tcW w:w="240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77D956" w14:textId="798B6098" w:rsidR="00147BE8" w:rsidRPr="00AE0B0C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147BE8">
              <w:rPr>
                <w:rFonts w:ascii="Times New Roman" w:eastAsia="標楷體" w:hAnsi="Times New Roman" w:cs="Times New Roman"/>
                <w:color w:val="1F1F1F"/>
              </w:rPr>
              <w:t>不碰程式碼，先利用流程圖建立邏輯觀念。強調程式的「轉彎」就如同醫療行政中的「分流」，</w:t>
            </w:r>
            <w:proofErr w:type="gramStart"/>
            <w:r w:rsidRPr="00147BE8">
              <w:rPr>
                <w:rFonts w:ascii="Times New Roman" w:eastAsia="標楷體" w:hAnsi="Times New Roman" w:cs="Times New Roman"/>
                <w:color w:val="1F1F1F"/>
              </w:rPr>
              <w:t>建立跨域連結</w:t>
            </w:r>
            <w:proofErr w:type="gramEnd"/>
            <w:r w:rsidRPr="00147BE8">
              <w:rPr>
                <w:rFonts w:ascii="Times New Roman" w:eastAsia="標楷體" w:hAnsi="Times New Roman" w:cs="Times New Roman"/>
                <w:color w:val="1F1F1F"/>
              </w:rPr>
              <w:t>。</w:t>
            </w:r>
          </w:p>
        </w:tc>
      </w:tr>
      <w:tr w:rsidR="00147BE8" w:rsidRPr="00147BE8" w14:paraId="54293A2E" w14:textId="77777777" w:rsidTr="00147BE8"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3E905B" w14:textId="38FEFF50" w:rsidR="00147BE8" w:rsidRPr="00AE0B0C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 xml:space="preserve">2. </w:t>
            </w:r>
            <w:r w:rsidRPr="00147BE8">
              <w:rPr>
                <w:rFonts w:ascii="Times New Roman" w:eastAsia="標楷體" w:hAnsi="Times New Roman" w:cs="Times New Roman"/>
              </w:rPr>
              <w:t>單一條件把關：</w:t>
            </w:r>
            <w:r w:rsidRPr="00147BE8">
              <w:rPr>
                <w:rFonts w:ascii="Times New Roman" w:eastAsia="標楷體" w:hAnsi="Times New Roman" w:cs="Times New Roman"/>
              </w:rPr>
              <w:t>if </w:t>
            </w:r>
            <w:r w:rsidRPr="00147BE8">
              <w:rPr>
                <w:rFonts w:ascii="Times New Roman" w:eastAsia="標楷體" w:hAnsi="Times New Roman" w:cs="Times New Roman"/>
              </w:rPr>
              <w:t>敘述與關係運算子</w:t>
            </w:r>
          </w:p>
        </w:tc>
        <w:tc>
          <w:tcPr>
            <w:tcW w:w="3827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34F00A" w14:textId="720D61B9" w:rsidR="00147BE8" w:rsidRPr="00AE0B0C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147BE8">
              <w:rPr>
                <w:rFonts w:ascii="Times New Roman" w:eastAsia="標楷體" w:hAnsi="Times New Roman" w:cs="Times New Roman"/>
              </w:rPr>
              <w:t>if</w:t>
            </w:r>
            <w:r w:rsidRPr="00147BE8">
              <w:rPr>
                <w:rFonts w:ascii="Times New Roman" w:eastAsia="標楷體" w:hAnsi="Times New Roman" w:cs="Times New Roman"/>
              </w:rPr>
              <w:t>語法與縮排規則。關係運算子</w:t>
            </w:r>
            <w:r w:rsidRPr="00147BE8">
              <w:rPr>
                <w:rFonts w:ascii="Times New Roman" w:eastAsia="標楷體" w:hAnsi="Times New Roman" w:cs="Times New Roman"/>
              </w:rPr>
              <w:t xml:space="preserve"> (&gt;,&lt;,==,!=)</w:t>
            </w:r>
            <w:r w:rsidRPr="00147BE8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2694" w:type="dxa"/>
          </w:tcPr>
          <w:p w14:paraId="11EA512C" w14:textId="694FD9FA" w:rsidR="00147BE8" w:rsidRPr="00147BE8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147BE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生理數值異常警示</w:t>
            </w:r>
            <w:proofErr w:type="gramStart"/>
            <w:r w:rsidRPr="00147BE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】</w:t>
            </w:r>
            <w:proofErr w:type="gramEnd"/>
            <w:r w:rsidRPr="00147BE8">
              <w:rPr>
                <w:rFonts w:ascii="Times New Roman" w:eastAsia="標楷體" w:hAnsi="Times New Roman" w:cs="Times New Roman"/>
                <w:color w:val="1F1F1F"/>
              </w:rPr>
              <w:t>實作：輸入病患體溫，若大於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 xml:space="preserve"> 38 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>度，則印出「發燒警示：請</w:t>
            </w:r>
            <w:proofErr w:type="gramStart"/>
            <w:r w:rsidRPr="00147BE8">
              <w:rPr>
                <w:rFonts w:ascii="Times New Roman" w:eastAsia="標楷體" w:hAnsi="Times New Roman" w:cs="Times New Roman"/>
                <w:color w:val="1F1F1F"/>
              </w:rPr>
              <w:t>啟動感控機制</w:t>
            </w:r>
            <w:proofErr w:type="gramEnd"/>
            <w:r w:rsidRPr="00147BE8">
              <w:rPr>
                <w:rFonts w:ascii="Times New Roman" w:eastAsia="標楷體" w:hAnsi="Times New Roman" w:cs="Times New Roman"/>
                <w:color w:val="1F1F1F"/>
              </w:rPr>
              <w:t>」。</w:t>
            </w:r>
          </w:p>
        </w:tc>
        <w:tc>
          <w:tcPr>
            <w:tcW w:w="240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E98894" w14:textId="0D615EC3" w:rsidR="00147BE8" w:rsidRPr="00AE0B0C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147BE8">
              <w:rPr>
                <w:rFonts w:ascii="Times New Roman" w:eastAsia="標楷體" w:hAnsi="Times New Roman" w:cs="Times New Roman"/>
                <w:color w:val="1F1F1F"/>
              </w:rPr>
              <w:t>強調條件成立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 xml:space="preserve"> (</w:t>
            </w:r>
            <w:r w:rsidRPr="00147BE8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True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 xml:space="preserve">) 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>才執行的特性。提醒學生（比較）與</w:t>
            </w:r>
            <w:r w:rsidRPr="00147BE8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=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>（指派）的差異，這是初學者最易犯的錯誤。</w:t>
            </w:r>
          </w:p>
        </w:tc>
      </w:tr>
      <w:tr w:rsidR="00147BE8" w:rsidRPr="00147BE8" w14:paraId="1368EF95" w14:textId="77777777" w:rsidTr="00147BE8"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A9DB31" w14:textId="47EDB51B" w:rsidR="00147BE8" w:rsidRPr="00AE0B0C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 xml:space="preserve">3. </w:t>
            </w:r>
            <w:r w:rsidRPr="00147BE8">
              <w:rPr>
                <w:rFonts w:ascii="Times New Roman" w:eastAsia="標楷體" w:hAnsi="Times New Roman" w:cs="Times New Roman"/>
              </w:rPr>
              <w:t>二元分類判斷：</w:t>
            </w:r>
            <w:r w:rsidRPr="00147BE8">
              <w:rPr>
                <w:rFonts w:ascii="Times New Roman" w:eastAsia="標楷體" w:hAnsi="Times New Roman" w:cs="Times New Roman"/>
              </w:rPr>
              <w:t>if-else </w:t>
            </w:r>
            <w:r w:rsidRPr="00147BE8">
              <w:rPr>
                <w:rFonts w:ascii="Times New Roman" w:eastAsia="標楷體" w:hAnsi="Times New Roman" w:cs="Times New Roman"/>
              </w:rPr>
              <w:t>敘</w:t>
            </w:r>
            <w:r w:rsidRPr="00147BE8">
              <w:rPr>
                <w:rFonts w:ascii="Times New Roman" w:eastAsia="標楷體" w:hAnsi="Times New Roman" w:cs="Times New Roman"/>
              </w:rPr>
              <w:lastRenderedPageBreak/>
              <w:t>述</w:t>
            </w:r>
          </w:p>
        </w:tc>
        <w:tc>
          <w:tcPr>
            <w:tcW w:w="3827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4AC789" w14:textId="0FEA2C69" w:rsidR="00147BE8" w:rsidRPr="00AE0B0C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147BE8">
              <w:rPr>
                <w:rFonts w:ascii="Times New Roman" w:eastAsia="標楷體" w:hAnsi="Times New Roman" w:cs="Times New Roman"/>
              </w:rPr>
              <w:lastRenderedPageBreak/>
              <w:t>if-else</w:t>
            </w:r>
            <w:r w:rsidRPr="00147BE8">
              <w:rPr>
                <w:rFonts w:ascii="Times New Roman" w:eastAsia="標楷體" w:hAnsi="Times New Roman" w:cs="Times New Roman"/>
              </w:rPr>
              <w:t>語法結構（非</w:t>
            </w:r>
            <w:r w:rsidRPr="00147BE8">
              <w:rPr>
                <w:rFonts w:ascii="Times New Roman" w:eastAsia="標楷體" w:hAnsi="Times New Roman" w:cs="Times New Roman"/>
              </w:rPr>
              <w:t xml:space="preserve"> A </w:t>
            </w:r>
            <w:r w:rsidRPr="00147BE8">
              <w:rPr>
                <w:rFonts w:ascii="Times New Roman" w:eastAsia="標楷體" w:hAnsi="Times New Roman" w:cs="Times New Roman"/>
              </w:rPr>
              <w:t>即</w:t>
            </w:r>
            <w:r w:rsidRPr="00147BE8">
              <w:rPr>
                <w:rFonts w:ascii="Times New Roman" w:eastAsia="標楷體" w:hAnsi="Times New Roman" w:cs="Times New Roman"/>
              </w:rPr>
              <w:t xml:space="preserve"> B</w:t>
            </w:r>
            <w:r w:rsidRPr="00147BE8">
              <w:rPr>
                <w:rFonts w:ascii="Times New Roman" w:eastAsia="標楷體" w:hAnsi="Times New Roman" w:cs="Times New Roman"/>
              </w:rPr>
              <w:t>）。</w:t>
            </w:r>
          </w:p>
        </w:tc>
        <w:tc>
          <w:tcPr>
            <w:tcW w:w="2694" w:type="dxa"/>
          </w:tcPr>
          <w:p w14:paraId="4C3D21B6" w14:textId="63075A8C" w:rsidR="00147BE8" w:rsidRPr="00147BE8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147BE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【檢驗結果正常與否判斷】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>實作：輸入收縮壓數值，判斷並印出「血壓正常」或「血壓異常，請重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lastRenderedPageBreak/>
              <w:t>新量測」。</w:t>
            </w:r>
          </w:p>
        </w:tc>
        <w:tc>
          <w:tcPr>
            <w:tcW w:w="240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D59959" w14:textId="7970C0C8" w:rsidR="00147BE8" w:rsidRPr="00AE0B0C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147BE8">
              <w:rPr>
                <w:rFonts w:ascii="Times New Roman" w:eastAsia="標楷體" w:hAnsi="Times New Roman" w:cs="Times New Roman"/>
                <w:color w:val="1F1F1F"/>
              </w:rPr>
              <w:lastRenderedPageBreak/>
              <w:t>比較單一</w:t>
            </w:r>
            <w:r w:rsidRPr="00147BE8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if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>與</w:t>
            </w:r>
            <w:r w:rsidRPr="00147BE8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if-else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>的差異，讓學生理解如何處理「條件不成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lastRenderedPageBreak/>
              <w:t>立」時的備案流程。</w:t>
            </w:r>
          </w:p>
        </w:tc>
      </w:tr>
      <w:tr w:rsidR="00147BE8" w:rsidRPr="00147BE8" w14:paraId="269A76AD" w14:textId="77777777" w:rsidTr="00147BE8"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BBF189" w14:textId="5BBB2B2A" w:rsidR="00147BE8" w:rsidRPr="00AE0B0C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lastRenderedPageBreak/>
              <w:t xml:space="preserve">4. </w:t>
            </w:r>
            <w:r w:rsidRPr="00147BE8">
              <w:rPr>
                <w:rFonts w:ascii="Times New Roman" w:eastAsia="標楷體" w:hAnsi="Times New Roman" w:cs="Times New Roman"/>
              </w:rPr>
              <w:t>多重等級分類：</w:t>
            </w:r>
            <w:r w:rsidRPr="00147BE8">
              <w:rPr>
                <w:rFonts w:ascii="Times New Roman" w:eastAsia="標楷體" w:hAnsi="Times New Roman" w:cs="Times New Roman"/>
              </w:rPr>
              <w:t>if-</w:t>
            </w:r>
            <w:proofErr w:type="spellStart"/>
            <w:r w:rsidRPr="00147BE8">
              <w:rPr>
                <w:rFonts w:ascii="Times New Roman" w:eastAsia="標楷體" w:hAnsi="Times New Roman" w:cs="Times New Roman"/>
              </w:rPr>
              <w:t>elif</w:t>
            </w:r>
            <w:proofErr w:type="spellEnd"/>
            <w:r w:rsidRPr="00147BE8">
              <w:rPr>
                <w:rFonts w:ascii="Times New Roman" w:eastAsia="標楷體" w:hAnsi="Times New Roman" w:cs="Times New Roman"/>
              </w:rPr>
              <w:t>-else </w:t>
            </w:r>
            <w:r w:rsidRPr="00147BE8">
              <w:rPr>
                <w:rFonts w:ascii="Times New Roman" w:eastAsia="標楷體" w:hAnsi="Times New Roman" w:cs="Times New Roman"/>
              </w:rPr>
              <w:t>敘述</w:t>
            </w:r>
          </w:p>
        </w:tc>
        <w:tc>
          <w:tcPr>
            <w:tcW w:w="3827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2DD668" w14:textId="30739205" w:rsidR="00147BE8" w:rsidRPr="00AE0B0C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147BE8">
              <w:rPr>
                <w:rFonts w:ascii="Times New Roman" w:eastAsia="標楷體" w:hAnsi="Times New Roman" w:cs="Times New Roman"/>
              </w:rPr>
              <w:t>多分支選擇結構的語法與執行順序。</w:t>
            </w:r>
          </w:p>
        </w:tc>
        <w:tc>
          <w:tcPr>
            <w:tcW w:w="2694" w:type="dxa"/>
          </w:tcPr>
          <w:p w14:paraId="0C3BB7D7" w14:textId="15AE40E2" w:rsidR="00147BE8" w:rsidRPr="00147BE8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147BE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BMI </w:t>
            </w:r>
            <w:r w:rsidRPr="00147BE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健康風險與長照分級</w:t>
            </w:r>
            <w:proofErr w:type="gramStart"/>
            <w:r w:rsidRPr="00147BE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】</w:t>
            </w:r>
            <w:proofErr w:type="gramEnd"/>
            <w:r w:rsidRPr="00147BE8">
              <w:rPr>
                <w:rFonts w:ascii="Times New Roman" w:eastAsia="標楷體" w:hAnsi="Times New Roman" w:cs="Times New Roman"/>
                <w:color w:val="1F1F1F"/>
              </w:rPr>
              <w:t>實作：根據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 xml:space="preserve"> BMI 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>值自動判斷並印出「過輕、正常、過重、肥胖」等具體健康衛教建議。</w:t>
            </w:r>
          </w:p>
        </w:tc>
        <w:tc>
          <w:tcPr>
            <w:tcW w:w="240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87321D" w14:textId="50870238" w:rsidR="00147BE8" w:rsidRPr="00AE0B0C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147BE8">
              <w:rPr>
                <w:rFonts w:ascii="Times New Roman" w:eastAsia="標楷體" w:hAnsi="Times New Roman" w:cs="Times New Roman"/>
                <w:color w:val="1F1F1F"/>
              </w:rPr>
              <w:t>這是本節課的</w:t>
            </w:r>
            <w:r w:rsidRPr="00147BE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核心應用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>。引導學生處理多重、互斥的條件，並理解程式判斷是「由上而下」，一旦符合條件即跳出結構。</w:t>
            </w:r>
          </w:p>
        </w:tc>
      </w:tr>
      <w:tr w:rsidR="00147BE8" w:rsidRPr="00147BE8" w14:paraId="120BA398" w14:textId="77777777" w:rsidTr="00147BE8"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C79328" w14:textId="3B9F3E0B" w:rsidR="00147BE8" w:rsidRPr="00AE0B0C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 xml:space="preserve">5. </w:t>
            </w:r>
            <w:proofErr w:type="gramStart"/>
            <w:r w:rsidRPr="00AE0B0C">
              <w:rPr>
                <w:rFonts w:ascii="Times New Roman" w:eastAsia="標楷體" w:hAnsi="Times New Roman" w:cs="Times New Roman"/>
              </w:rPr>
              <w:t>複</w:t>
            </w:r>
            <w:proofErr w:type="gramEnd"/>
            <w:r w:rsidRPr="00147BE8">
              <w:rPr>
                <w:rFonts w:ascii="Times New Roman" w:eastAsia="標楷體" w:hAnsi="Times New Roman" w:cs="Times New Roman"/>
              </w:rPr>
              <w:t>複合條件篩選：邏輯運算子</w:t>
            </w:r>
          </w:p>
        </w:tc>
        <w:tc>
          <w:tcPr>
            <w:tcW w:w="3827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6523E0" w14:textId="1059597C" w:rsidR="00147BE8" w:rsidRPr="00AE0B0C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147BE8">
              <w:rPr>
                <w:rFonts w:ascii="Times New Roman" w:eastAsia="標楷體" w:hAnsi="Times New Roman" w:cs="Times New Roman"/>
              </w:rPr>
              <w:t>and(</w:t>
            </w:r>
            <w:r w:rsidRPr="00147BE8">
              <w:rPr>
                <w:rFonts w:ascii="Times New Roman" w:eastAsia="標楷體" w:hAnsi="Times New Roman" w:cs="Times New Roman"/>
              </w:rPr>
              <w:t>且</w:t>
            </w:r>
            <w:r w:rsidRPr="00147BE8">
              <w:rPr>
                <w:rFonts w:ascii="Times New Roman" w:eastAsia="標楷體" w:hAnsi="Times New Roman" w:cs="Times New Roman"/>
              </w:rPr>
              <w:t>)</w:t>
            </w:r>
            <w:r w:rsidRPr="00147BE8">
              <w:rPr>
                <w:rFonts w:ascii="Times New Roman" w:eastAsia="標楷體" w:hAnsi="Times New Roman" w:cs="Times New Roman"/>
              </w:rPr>
              <w:t>、</w:t>
            </w:r>
            <w:r w:rsidRPr="00147BE8">
              <w:rPr>
                <w:rFonts w:ascii="Times New Roman" w:eastAsia="標楷體" w:hAnsi="Times New Roman" w:cs="Times New Roman"/>
              </w:rPr>
              <w:t>or(</w:t>
            </w:r>
            <w:r w:rsidRPr="00147BE8">
              <w:rPr>
                <w:rFonts w:ascii="Times New Roman" w:eastAsia="標楷體" w:hAnsi="Times New Roman" w:cs="Times New Roman"/>
              </w:rPr>
              <w:t>或</w:t>
            </w:r>
            <w:r w:rsidRPr="00147BE8">
              <w:rPr>
                <w:rFonts w:ascii="Times New Roman" w:eastAsia="標楷體" w:hAnsi="Times New Roman" w:cs="Times New Roman"/>
              </w:rPr>
              <w:t>)</w:t>
            </w:r>
            <w:r w:rsidRPr="00147BE8">
              <w:rPr>
                <w:rFonts w:ascii="Times New Roman" w:eastAsia="標楷體" w:hAnsi="Times New Roman" w:cs="Times New Roman"/>
              </w:rPr>
              <w:t>、</w:t>
            </w:r>
            <w:r w:rsidRPr="00147BE8">
              <w:rPr>
                <w:rFonts w:ascii="Times New Roman" w:eastAsia="標楷體" w:hAnsi="Times New Roman" w:cs="Times New Roman"/>
              </w:rPr>
              <w:t>not(</w:t>
            </w:r>
            <w:r w:rsidRPr="00147BE8">
              <w:rPr>
                <w:rFonts w:ascii="Times New Roman" w:eastAsia="標楷體" w:hAnsi="Times New Roman" w:cs="Times New Roman"/>
              </w:rPr>
              <w:t>反</w:t>
            </w:r>
            <w:r w:rsidRPr="00147BE8">
              <w:rPr>
                <w:rFonts w:ascii="Times New Roman" w:eastAsia="標楷體" w:hAnsi="Times New Roman" w:cs="Times New Roman"/>
              </w:rPr>
              <w:t xml:space="preserve">) </w:t>
            </w:r>
            <w:r w:rsidRPr="00147BE8">
              <w:rPr>
                <w:rFonts w:ascii="Times New Roman" w:eastAsia="標楷體" w:hAnsi="Times New Roman" w:cs="Times New Roman"/>
              </w:rPr>
              <w:t>的應用</w:t>
            </w:r>
            <w:proofErr w:type="gramStart"/>
            <w:r w:rsidRPr="00147BE8">
              <w:rPr>
                <w:rFonts w:ascii="Times New Roman" w:eastAsia="標楷體" w:hAnsi="Times New Roman" w:cs="Times New Roman"/>
              </w:rPr>
              <w:t>與真值表</w:t>
            </w:r>
            <w:proofErr w:type="gramEnd"/>
            <w:r w:rsidRPr="00147BE8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2694" w:type="dxa"/>
          </w:tcPr>
          <w:p w14:paraId="5F85119A" w14:textId="4357DB13" w:rsidR="00147BE8" w:rsidRPr="00147BE8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147BE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高風險個案自動篩選</w:t>
            </w:r>
            <w:proofErr w:type="gramStart"/>
            <w:r w:rsidRPr="00147BE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】</w:t>
            </w:r>
            <w:proofErr w:type="gramEnd"/>
            <w:r w:rsidRPr="00147BE8">
              <w:rPr>
                <w:rFonts w:ascii="Times New Roman" w:eastAsia="標楷體" w:hAnsi="Times New Roman" w:cs="Times New Roman"/>
                <w:color w:val="1F1F1F"/>
              </w:rPr>
              <w:t>實作：找出同時符合「大於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 xml:space="preserve"> 65 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>歲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 xml:space="preserve"> (</w:t>
            </w:r>
            <w:r w:rsidRPr="00147BE8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and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 xml:space="preserve">) 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>患有心臟病」的高風險長者名單條件設定。</w:t>
            </w:r>
          </w:p>
        </w:tc>
        <w:tc>
          <w:tcPr>
            <w:tcW w:w="240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1E00A5" w14:textId="679974AF" w:rsidR="00147BE8" w:rsidRPr="00AE0B0C" w:rsidRDefault="00147BE8" w:rsidP="00147BE8">
            <w:pPr>
              <w:rPr>
                <w:rFonts w:ascii="Times New Roman" w:eastAsia="標楷體" w:hAnsi="Times New Roman" w:cs="Times New Roman"/>
              </w:rPr>
            </w:pPr>
            <w:r w:rsidRPr="00147BE8">
              <w:rPr>
                <w:rFonts w:ascii="Times New Roman" w:eastAsia="標楷體" w:hAnsi="Times New Roman" w:cs="Times New Roman"/>
                <w:color w:val="1F1F1F"/>
              </w:rPr>
              <w:t>教導學生如何組合多個生理或行政條件，設計出更嚴謹、更貼近真實醫院資訊系統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 xml:space="preserve"> (HIS) </w:t>
            </w:r>
            <w:r w:rsidRPr="00147BE8">
              <w:rPr>
                <w:rFonts w:ascii="Times New Roman" w:eastAsia="標楷體" w:hAnsi="Times New Roman" w:cs="Times New Roman"/>
                <w:color w:val="1F1F1F"/>
              </w:rPr>
              <w:t>的篩選邏輯。</w:t>
            </w:r>
          </w:p>
        </w:tc>
      </w:tr>
    </w:tbl>
    <w:p w14:paraId="1B4783D6" w14:textId="1ED474A5" w:rsidR="00AE0B0C" w:rsidRPr="00AE0B0C" w:rsidRDefault="00AE0B0C" w:rsidP="00AE0B0C">
      <w:pPr>
        <w:rPr>
          <w:rFonts w:ascii="Times New Roman" w:eastAsia="標楷體" w:hAnsi="Times New Roman" w:cs="Times New Roman"/>
        </w:rPr>
      </w:pPr>
    </w:p>
    <w:p w14:paraId="362197DD" w14:textId="138366EC" w:rsidR="0052607C" w:rsidRPr="0052607C" w:rsidRDefault="00AE0B0C" w:rsidP="00A478E5">
      <w:pPr>
        <w:pStyle w:val="a9"/>
        <w:numPr>
          <w:ilvl w:val="0"/>
          <w:numId w:val="4"/>
        </w:numPr>
        <w:outlineLvl w:val="0"/>
        <w:rPr>
          <w:rFonts w:ascii="Times New Roman" w:eastAsia="標楷體" w:hAnsi="Times New Roman" w:cs="Times New Roman"/>
          <w:b/>
          <w:bCs/>
        </w:rPr>
      </w:pPr>
      <w:bookmarkStart w:id="4" w:name="_Toc233215321"/>
      <w:r w:rsidRPr="00AE0B0C">
        <w:rPr>
          <w:rFonts w:ascii="Times New Roman" w:eastAsia="標楷體" w:hAnsi="Times New Roman" w:cs="Times New Roman"/>
        </w:rPr>
        <w:t>教學流程設計</w:t>
      </w:r>
      <w:r w:rsidRPr="00AE0B0C">
        <w:rPr>
          <w:rFonts w:ascii="Times New Roman" w:eastAsia="標楷體" w:hAnsi="Times New Roman" w:cs="Times New Roman"/>
        </w:rPr>
        <w:t xml:space="preserve"> (</w:t>
      </w:r>
      <w:r w:rsidRPr="00AE0B0C">
        <w:rPr>
          <w:rFonts w:ascii="Times New Roman" w:eastAsia="標楷體" w:hAnsi="Times New Roman" w:cs="Times New Roman"/>
        </w:rPr>
        <w:t>總計</w:t>
      </w:r>
      <w:r w:rsidR="000B00D3">
        <w:rPr>
          <w:rFonts w:ascii="Times New Roman" w:eastAsia="標楷體" w:hAnsi="Times New Roman" w:cs="Times New Roman"/>
        </w:rPr>
        <w:t>2</w:t>
      </w:r>
      <w:r w:rsidRPr="00AE0B0C">
        <w:rPr>
          <w:rFonts w:ascii="Times New Roman" w:eastAsia="標楷體" w:hAnsi="Times New Roman" w:cs="Times New Roman"/>
        </w:rPr>
        <w:t>00</w:t>
      </w:r>
      <w:r w:rsidRPr="00AE0B0C">
        <w:rPr>
          <w:rFonts w:ascii="Times New Roman" w:eastAsia="標楷體" w:hAnsi="Times New Roman" w:cs="Times New Roman"/>
        </w:rPr>
        <w:t>分鐘</w:t>
      </w:r>
      <w:r w:rsidRPr="00AE0B0C">
        <w:rPr>
          <w:rFonts w:ascii="Times New Roman" w:eastAsia="標楷體" w:hAnsi="Times New Roman" w:cs="Times New Roman"/>
        </w:rPr>
        <w:t>)</w:t>
      </w:r>
      <w:bookmarkEnd w:id="4"/>
    </w:p>
    <w:p w14:paraId="086D0E75" w14:textId="48FDEEB5" w:rsidR="000B00D3" w:rsidRPr="000B00D3" w:rsidRDefault="000B00D3" w:rsidP="00CE4B06">
      <w:pPr>
        <w:spacing w:after="0" w:line="360" w:lineRule="auto"/>
        <w:ind w:firstLineChars="200" w:firstLine="480"/>
        <w:rPr>
          <w:rFonts w:ascii="Times New Roman" w:eastAsia="標楷體" w:hAnsi="Times New Roman" w:cs="Times New Roman"/>
        </w:rPr>
      </w:pPr>
      <w:r w:rsidRPr="000B00D3">
        <w:rPr>
          <w:rFonts w:ascii="Times New Roman" w:eastAsia="標楷體" w:hAnsi="Times New Roman" w:cs="Times New Roman"/>
        </w:rPr>
        <w:t>擁有</w:t>
      </w:r>
      <w:r w:rsidRPr="000B00D3">
        <w:rPr>
          <w:rFonts w:ascii="Times New Roman" w:eastAsia="標楷體" w:hAnsi="Times New Roman" w:cs="Times New Roman"/>
        </w:rPr>
        <w:t xml:space="preserve"> 200 </w:t>
      </w:r>
      <w:r w:rsidRPr="000B00D3">
        <w:rPr>
          <w:rFonts w:ascii="Times New Roman" w:eastAsia="標楷體" w:hAnsi="Times New Roman" w:cs="Times New Roman"/>
        </w:rPr>
        <w:t>分鐘的充裕時間，我們能將課程節奏放慢，從「觀念建立」、「語法熟悉」到「實務專題應用」，給予五專生更完整的學習體驗（</w:t>
      </w:r>
      <w:r w:rsidRPr="000B00D3">
        <w:rPr>
          <w:rFonts w:ascii="Times New Roman" w:eastAsia="標楷體" w:hAnsi="Times New Roman" w:cs="Times New Roman"/>
        </w:rPr>
        <w:t>Scaffolding</w:t>
      </w:r>
      <w:r w:rsidRPr="000B00D3">
        <w:rPr>
          <w:rFonts w:ascii="Times New Roman" w:eastAsia="標楷體" w:hAnsi="Times New Roman" w:cs="Times New Roman"/>
        </w:rPr>
        <w:t>）。流程設計分為四大階段：</w:t>
      </w:r>
    </w:p>
    <w:p w14:paraId="5AD065C2" w14:textId="77777777" w:rsidR="000B00D3" w:rsidRPr="000B00D3" w:rsidRDefault="000B00D3" w:rsidP="00CE4B06">
      <w:pPr>
        <w:numPr>
          <w:ilvl w:val="0"/>
          <w:numId w:val="7"/>
        </w:numPr>
        <w:spacing w:after="0" w:line="360" w:lineRule="auto"/>
        <w:ind w:left="0" w:firstLineChars="200" w:firstLine="480"/>
        <w:rPr>
          <w:rFonts w:ascii="Times New Roman" w:eastAsia="標楷體" w:hAnsi="Times New Roman" w:cs="Times New Roman"/>
        </w:rPr>
      </w:pPr>
      <w:r w:rsidRPr="000B00D3">
        <w:rPr>
          <w:rFonts w:ascii="Times New Roman" w:eastAsia="標楷體" w:hAnsi="Times New Roman" w:cs="Times New Roman"/>
        </w:rPr>
        <w:t>第一階段：從生活到醫療的決策暖身（引起動機，</w:t>
      </w:r>
      <w:r w:rsidRPr="000B00D3">
        <w:rPr>
          <w:rFonts w:ascii="Times New Roman" w:eastAsia="標楷體" w:hAnsi="Times New Roman" w:cs="Times New Roman"/>
        </w:rPr>
        <w:t>15</w:t>
      </w:r>
      <w:r w:rsidRPr="000B00D3">
        <w:rPr>
          <w:rFonts w:ascii="Times New Roman" w:eastAsia="標楷體" w:hAnsi="Times New Roman" w:cs="Times New Roman"/>
        </w:rPr>
        <w:t>分鐘）</w:t>
      </w:r>
      <w:r w:rsidRPr="000B00D3">
        <w:rPr>
          <w:rFonts w:ascii="Times New Roman" w:eastAsia="標楷體" w:hAnsi="Times New Roman" w:cs="Times New Roman"/>
        </w:rPr>
        <w:br/>
      </w:r>
      <w:r w:rsidRPr="000B00D3">
        <w:rPr>
          <w:rFonts w:ascii="Times New Roman" w:eastAsia="標楷體" w:hAnsi="Times New Roman" w:cs="Times New Roman"/>
        </w:rPr>
        <w:t>破冰階段不碰電腦。引導學生回想醫院急診的「檢傷分類」或</w:t>
      </w:r>
      <w:proofErr w:type="gramStart"/>
      <w:r w:rsidRPr="000B00D3">
        <w:rPr>
          <w:rFonts w:ascii="Times New Roman" w:eastAsia="標楷體" w:hAnsi="Times New Roman" w:cs="Times New Roman"/>
        </w:rPr>
        <w:t>疫</w:t>
      </w:r>
      <w:proofErr w:type="gramEnd"/>
      <w:r w:rsidRPr="000B00D3">
        <w:rPr>
          <w:rFonts w:ascii="Times New Roman" w:eastAsia="標楷體" w:hAnsi="Times New Roman" w:cs="Times New Roman"/>
        </w:rPr>
        <w:t>情期間的「發燒篩檢站」，這些都是標準的「條件判斷」流程（</w:t>
      </w:r>
      <w:r w:rsidRPr="000B00D3">
        <w:rPr>
          <w:rFonts w:ascii="Times New Roman" w:eastAsia="標楷體" w:hAnsi="Times New Roman" w:cs="Times New Roman"/>
        </w:rPr>
        <w:t>SOP</w:t>
      </w:r>
      <w:r w:rsidRPr="000B00D3">
        <w:rPr>
          <w:rFonts w:ascii="Times New Roman" w:eastAsia="標楷體" w:hAnsi="Times New Roman" w:cs="Times New Roman"/>
        </w:rPr>
        <w:t>）。讓學生明白，他們早就具備了程式所需的「決策邏輯」，今天只是換成用</w:t>
      </w:r>
      <w:r w:rsidRPr="000B00D3">
        <w:rPr>
          <w:rFonts w:ascii="Times New Roman" w:eastAsia="標楷體" w:hAnsi="Times New Roman" w:cs="Times New Roman"/>
        </w:rPr>
        <w:t xml:space="preserve"> Python </w:t>
      </w:r>
      <w:r w:rsidRPr="000B00D3">
        <w:rPr>
          <w:rFonts w:ascii="Times New Roman" w:eastAsia="標楷體" w:hAnsi="Times New Roman" w:cs="Times New Roman"/>
        </w:rPr>
        <w:t>的語言來表達。</w:t>
      </w:r>
    </w:p>
    <w:p w14:paraId="07DCB9B8" w14:textId="77777777" w:rsidR="000B00D3" w:rsidRPr="000B00D3" w:rsidRDefault="000B00D3" w:rsidP="00CE4B06">
      <w:pPr>
        <w:numPr>
          <w:ilvl w:val="0"/>
          <w:numId w:val="7"/>
        </w:numPr>
        <w:spacing w:after="0" w:line="360" w:lineRule="auto"/>
        <w:ind w:left="0" w:firstLineChars="200" w:firstLine="480"/>
        <w:rPr>
          <w:rFonts w:ascii="Times New Roman" w:eastAsia="標楷體" w:hAnsi="Times New Roman" w:cs="Times New Roman"/>
        </w:rPr>
      </w:pPr>
      <w:r w:rsidRPr="000B00D3">
        <w:rPr>
          <w:rFonts w:ascii="Times New Roman" w:eastAsia="標楷體" w:hAnsi="Times New Roman" w:cs="Times New Roman"/>
        </w:rPr>
        <w:t>第二階段：基礎語法與二元判斷（發展活動一，</w:t>
      </w:r>
      <w:r w:rsidRPr="000B00D3">
        <w:rPr>
          <w:rFonts w:ascii="Times New Roman" w:eastAsia="標楷體" w:hAnsi="Times New Roman" w:cs="Times New Roman"/>
        </w:rPr>
        <w:t>45</w:t>
      </w:r>
      <w:r w:rsidRPr="000B00D3">
        <w:rPr>
          <w:rFonts w:ascii="Times New Roman" w:eastAsia="標楷體" w:hAnsi="Times New Roman" w:cs="Times New Roman"/>
        </w:rPr>
        <w:t>分鐘）</w:t>
      </w:r>
      <w:r w:rsidRPr="000B00D3">
        <w:rPr>
          <w:rFonts w:ascii="Times New Roman" w:eastAsia="標楷體" w:hAnsi="Times New Roman" w:cs="Times New Roman"/>
        </w:rPr>
        <w:br/>
      </w:r>
      <w:r w:rsidRPr="000B00D3">
        <w:rPr>
          <w:rFonts w:ascii="Times New Roman" w:eastAsia="標楷體" w:hAnsi="Times New Roman" w:cs="Times New Roman"/>
        </w:rPr>
        <w:t>這階段聚焦於單一條件</w:t>
      </w:r>
      <w:r w:rsidRPr="000B00D3">
        <w:rPr>
          <w:rFonts w:ascii="Times New Roman" w:eastAsia="標楷體" w:hAnsi="Times New Roman" w:cs="Times New Roman"/>
        </w:rPr>
        <w:t> if </w:t>
      </w:r>
      <w:r w:rsidRPr="000B00D3">
        <w:rPr>
          <w:rFonts w:ascii="Times New Roman" w:eastAsia="標楷體" w:hAnsi="Times New Roman" w:cs="Times New Roman"/>
        </w:rPr>
        <w:t>與二選一</w:t>
      </w:r>
      <w:r w:rsidRPr="000B00D3">
        <w:rPr>
          <w:rFonts w:ascii="Times New Roman" w:eastAsia="標楷體" w:hAnsi="Times New Roman" w:cs="Times New Roman"/>
        </w:rPr>
        <w:t> if-else</w:t>
      </w:r>
      <w:r w:rsidRPr="000B00D3">
        <w:rPr>
          <w:rFonts w:ascii="Times New Roman" w:eastAsia="標楷體" w:hAnsi="Times New Roman" w:cs="Times New Roman"/>
        </w:rPr>
        <w:t>。以最簡單的「判斷是否發燒（</w:t>
      </w:r>
      <w:r w:rsidRPr="000B00D3">
        <w:rPr>
          <w:rFonts w:ascii="Times New Roman" w:eastAsia="標楷體" w:hAnsi="Times New Roman" w:cs="Times New Roman"/>
        </w:rPr>
        <w:t>&gt;38</w:t>
      </w:r>
      <w:r w:rsidRPr="000B00D3">
        <w:rPr>
          <w:rFonts w:ascii="Times New Roman" w:eastAsia="標楷體" w:hAnsi="Times New Roman" w:cs="Times New Roman"/>
        </w:rPr>
        <w:t>度）」及「血壓是否正常」為實作範例。重點放在讓學生熟悉編寫程式的環境、習慣</w:t>
      </w:r>
      <w:r w:rsidRPr="000B00D3">
        <w:rPr>
          <w:rFonts w:ascii="Times New Roman" w:eastAsia="標楷體" w:hAnsi="Times New Roman" w:cs="Times New Roman"/>
        </w:rPr>
        <w:t xml:space="preserve"> Python </w:t>
      </w:r>
      <w:r w:rsidRPr="000B00D3">
        <w:rPr>
          <w:rFonts w:ascii="Times New Roman" w:eastAsia="標楷體" w:hAnsi="Times New Roman" w:cs="Times New Roman"/>
        </w:rPr>
        <w:t>嚴格的「縮排</w:t>
      </w:r>
      <w:r w:rsidRPr="000B00D3">
        <w:rPr>
          <w:rFonts w:ascii="Times New Roman" w:eastAsia="標楷體" w:hAnsi="Times New Roman" w:cs="Times New Roman"/>
        </w:rPr>
        <w:t xml:space="preserve"> (Indentation)</w:t>
      </w:r>
      <w:r w:rsidRPr="000B00D3">
        <w:rPr>
          <w:rFonts w:ascii="Times New Roman" w:eastAsia="標楷體" w:hAnsi="Times New Roman" w:cs="Times New Roman"/>
        </w:rPr>
        <w:t>」規則，以及克服看到報錯（</w:t>
      </w:r>
      <w:r w:rsidRPr="000B00D3">
        <w:rPr>
          <w:rFonts w:ascii="Times New Roman" w:eastAsia="標楷體" w:hAnsi="Times New Roman" w:cs="Times New Roman"/>
        </w:rPr>
        <w:t>Error</w:t>
      </w:r>
      <w:r w:rsidRPr="000B00D3">
        <w:rPr>
          <w:rFonts w:ascii="Times New Roman" w:eastAsia="標楷體" w:hAnsi="Times New Roman" w:cs="Times New Roman"/>
        </w:rPr>
        <w:t>）</w:t>
      </w:r>
      <w:r w:rsidRPr="000B00D3">
        <w:rPr>
          <w:rFonts w:ascii="Times New Roman" w:eastAsia="標楷體" w:hAnsi="Times New Roman" w:cs="Times New Roman"/>
        </w:rPr>
        <w:lastRenderedPageBreak/>
        <w:t>時的恐懼，建立初步手感。</w:t>
      </w:r>
    </w:p>
    <w:p w14:paraId="39CD6D15" w14:textId="0FCAEED9" w:rsidR="000B00D3" w:rsidRPr="000B00D3" w:rsidRDefault="000B00D3" w:rsidP="00CE4B06">
      <w:pPr>
        <w:numPr>
          <w:ilvl w:val="0"/>
          <w:numId w:val="7"/>
        </w:numPr>
        <w:spacing w:after="0" w:line="360" w:lineRule="auto"/>
        <w:ind w:left="0" w:firstLineChars="200" w:firstLine="480"/>
        <w:rPr>
          <w:rFonts w:ascii="Times New Roman" w:eastAsia="標楷體" w:hAnsi="Times New Roman" w:cs="Times New Roman"/>
        </w:rPr>
      </w:pPr>
      <w:r w:rsidRPr="000B00D3">
        <w:rPr>
          <w:rFonts w:ascii="Times New Roman" w:eastAsia="標楷體" w:hAnsi="Times New Roman" w:cs="Times New Roman"/>
        </w:rPr>
        <w:t>第三階段：多重判斷與複合條件篩選（發展活動二與</w:t>
      </w:r>
      <w:proofErr w:type="gramStart"/>
      <w:r w:rsidRPr="000B00D3">
        <w:rPr>
          <w:rFonts w:ascii="Times New Roman" w:eastAsia="標楷體" w:hAnsi="Times New Roman" w:cs="Times New Roman"/>
        </w:rPr>
        <w:t>三</w:t>
      </w:r>
      <w:proofErr w:type="gramEnd"/>
      <w:r w:rsidRPr="000B00D3">
        <w:rPr>
          <w:rFonts w:ascii="Times New Roman" w:eastAsia="標楷體" w:hAnsi="Times New Roman" w:cs="Times New Roman"/>
        </w:rPr>
        <w:t>，</w:t>
      </w:r>
      <w:r w:rsidRPr="000B00D3">
        <w:rPr>
          <w:rFonts w:ascii="Times New Roman" w:eastAsia="標楷體" w:hAnsi="Times New Roman" w:cs="Times New Roman"/>
        </w:rPr>
        <w:t>90</w:t>
      </w:r>
      <w:r w:rsidRPr="000B00D3">
        <w:rPr>
          <w:rFonts w:ascii="Times New Roman" w:eastAsia="標楷體" w:hAnsi="Times New Roman" w:cs="Times New Roman"/>
        </w:rPr>
        <w:t>分鐘）</w:t>
      </w:r>
      <w:r w:rsidRPr="000B00D3">
        <w:rPr>
          <w:rFonts w:ascii="Times New Roman" w:eastAsia="標楷體" w:hAnsi="Times New Roman" w:cs="Times New Roman"/>
        </w:rPr>
        <w:br/>
      </w:r>
      <w:r w:rsidRPr="000B00D3">
        <w:rPr>
          <w:rFonts w:ascii="Times New Roman" w:eastAsia="標楷體" w:hAnsi="Times New Roman" w:cs="Times New Roman"/>
        </w:rPr>
        <w:t>這是本堂課的核心。進入</w:t>
      </w:r>
      <w:r w:rsidRPr="000B00D3">
        <w:rPr>
          <w:rFonts w:ascii="Times New Roman" w:eastAsia="標楷體" w:hAnsi="Times New Roman" w:cs="Times New Roman"/>
        </w:rPr>
        <w:t>if-</w:t>
      </w:r>
      <w:proofErr w:type="spellStart"/>
      <w:r w:rsidRPr="000B00D3">
        <w:rPr>
          <w:rFonts w:ascii="Times New Roman" w:eastAsia="標楷體" w:hAnsi="Times New Roman" w:cs="Times New Roman"/>
        </w:rPr>
        <w:t>elif</w:t>
      </w:r>
      <w:proofErr w:type="spellEnd"/>
      <w:r w:rsidRPr="000B00D3">
        <w:rPr>
          <w:rFonts w:ascii="Times New Roman" w:eastAsia="標楷體" w:hAnsi="Times New Roman" w:cs="Times New Roman"/>
        </w:rPr>
        <w:t>-else</w:t>
      </w:r>
      <w:r w:rsidRPr="000B00D3">
        <w:rPr>
          <w:rFonts w:ascii="Times New Roman" w:eastAsia="標楷體" w:hAnsi="Times New Roman" w:cs="Times New Roman"/>
        </w:rPr>
        <w:t>多重選擇時，直接帶入</w:t>
      </w:r>
      <w:proofErr w:type="gramStart"/>
      <w:r w:rsidRPr="000B00D3">
        <w:rPr>
          <w:rFonts w:ascii="Times New Roman" w:eastAsia="標楷體" w:hAnsi="Times New Roman" w:cs="Times New Roman"/>
        </w:rPr>
        <w:t>醫</w:t>
      </w:r>
      <w:proofErr w:type="gramEnd"/>
      <w:r w:rsidRPr="000B00D3">
        <w:rPr>
          <w:rFonts w:ascii="Times New Roman" w:eastAsia="標楷體" w:hAnsi="Times New Roman" w:cs="Times New Roman"/>
        </w:rPr>
        <w:t>管系最熟悉的「</w:t>
      </w:r>
      <w:r w:rsidRPr="000B00D3">
        <w:rPr>
          <w:rFonts w:ascii="Times New Roman" w:eastAsia="標楷體" w:hAnsi="Times New Roman" w:cs="Times New Roman"/>
        </w:rPr>
        <w:t xml:space="preserve">BMI </w:t>
      </w:r>
      <w:r w:rsidRPr="000B00D3">
        <w:rPr>
          <w:rFonts w:ascii="Times New Roman" w:eastAsia="標楷體" w:hAnsi="Times New Roman" w:cs="Times New Roman"/>
        </w:rPr>
        <w:t>計算與健康風險分級」。這不僅需要條件判斷，還結合了數學運算。隨後引入邏輯運算子（</w:t>
      </w:r>
      <w:r w:rsidRPr="000B00D3">
        <w:rPr>
          <w:rFonts w:ascii="Times New Roman" w:eastAsia="標楷體" w:hAnsi="Times New Roman" w:cs="Times New Roman"/>
        </w:rPr>
        <w:t>and</w:t>
      </w:r>
      <w:r w:rsidRPr="000B00D3">
        <w:rPr>
          <w:rFonts w:ascii="Times New Roman" w:eastAsia="標楷體" w:hAnsi="Times New Roman" w:cs="Times New Roman"/>
        </w:rPr>
        <w:t>、</w:t>
      </w:r>
      <w:r w:rsidRPr="000B00D3">
        <w:rPr>
          <w:rFonts w:ascii="Times New Roman" w:eastAsia="標楷體" w:hAnsi="Times New Roman" w:cs="Times New Roman"/>
        </w:rPr>
        <w:t>or</w:t>
      </w:r>
      <w:r w:rsidRPr="000B00D3">
        <w:rPr>
          <w:rFonts w:ascii="Times New Roman" w:eastAsia="標楷體" w:hAnsi="Times New Roman" w:cs="Times New Roman"/>
        </w:rPr>
        <w:t>），透過篩選「</w:t>
      </w:r>
      <w:r w:rsidRPr="000B00D3">
        <w:rPr>
          <w:rFonts w:ascii="Times New Roman" w:eastAsia="標楷體" w:hAnsi="Times New Roman" w:cs="Times New Roman"/>
        </w:rPr>
        <w:t>65</w:t>
      </w:r>
      <w:r w:rsidRPr="000B00D3">
        <w:rPr>
          <w:rFonts w:ascii="Times New Roman" w:eastAsia="標楷體" w:hAnsi="Times New Roman" w:cs="Times New Roman"/>
        </w:rPr>
        <w:t>歲以上且患有慢性病的高風險長者」，讓學生體會到程式如何瞬間處理複雜的醫療行政條件，展現科技輔助管理的威力。</w:t>
      </w:r>
    </w:p>
    <w:p w14:paraId="18DEA309" w14:textId="77777777" w:rsidR="000B00D3" w:rsidRPr="000B00D3" w:rsidRDefault="000B00D3" w:rsidP="00CE4B06">
      <w:pPr>
        <w:numPr>
          <w:ilvl w:val="0"/>
          <w:numId w:val="7"/>
        </w:numPr>
        <w:spacing w:after="0" w:line="360" w:lineRule="auto"/>
        <w:ind w:left="0" w:firstLineChars="200" w:firstLine="480"/>
        <w:rPr>
          <w:rFonts w:ascii="Times New Roman" w:eastAsia="標楷體" w:hAnsi="Times New Roman" w:cs="Times New Roman"/>
        </w:rPr>
      </w:pPr>
      <w:r w:rsidRPr="000B00D3">
        <w:rPr>
          <w:rFonts w:ascii="Times New Roman" w:eastAsia="標楷體" w:hAnsi="Times New Roman" w:cs="Times New Roman"/>
        </w:rPr>
        <w:t>第四階段：智慧</w:t>
      </w:r>
      <w:proofErr w:type="gramStart"/>
      <w:r w:rsidRPr="000B00D3">
        <w:rPr>
          <w:rFonts w:ascii="Times New Roman" w:eastAsia="標楷體" w:hAnsi="Times New Roman" w:cs="Times New Roman"/>
        </w:rPr>
        <w:t>醫管微</w:t>
      </w:r>
      <w:proofErr w:type="gramEnd"/>
      <w:r w:rsidRPr="000B00D3">
        <w:rPr>
          <w:rFonts w:ascii="Times New Roman" w:eastAsia="標楷體" w:hAnsi="Times New Roman" w:cs="Times New Roman"/>
        </w:rPr>
        <w:t>專案與成果發表（綜合活動，</w:t>
      </w:r>
      <w:r w:rsidRPr="000B00D3">
        <w:rPr>
          <w:rFonts w:ascii="Times New Roman" w:eastAsia="標楷體" w:hAnsi="Times New Roman" w:cs="Times New Roman"/>
        </w:rPr>
        <w:t>50</w:t>
      </w:r>
      <w:r w:rsidRPr="000B00D3">
        <w:rPr>
          <w:rFonts w:ascii="Times New Roman" w:eastAsia="標楷體" w:hAnsi="Times New Roman" w:cs="Times New Roman"/>
        </w:rPr>
        <w:t>分鐘）</w:t>
      </w:r>
      <w:r w:rsidRPr="000B00D3">
        <w:rPr>
          <w:rFonts w:ascii="Times New Roman" w:eastAsia="標楷體" w:hAnsi="Times New Roman" w:cs="Times New Roman"/>
        </w:rPr>
        <w:br/>
      </w:r>
      <w:r w:rsidRPr="000B00D3">
        <w:rPr>
          <w:rFonts w:ascii="Times New Roman" w:eastAsia="標楷體" w:hAnsi="Times New Roman" w:cs="Times New Roman"/>
        </w:rPr>
        <w:t>給予學生一段完整的時間進行小組合作，完成一個微型專案</w:t>
      </w:r>
      <w:proofErr w:type="gramStart"/>
      <w:r w:rsidRPr="000B00D3">
        <w:rPr>
          <w:rFonts w:ascii="Times New Roman" w:eastAsia="標楷體" w:hAnsi="Times New Roman" w:cs="Times New Roman"/>
        </w:rPr>
        <w:t>（</w:t>
      </w:r>
      <w:proofErr w:type="gramEnd"/>
      <w:r w:rsidRPr="000B00D3">
        <w:rPr>
          <w:rFonts w:ascii="Times New Roman" w:eastAsia="標楷體" w:hAnsi="Times New Roman" w:cs="Times New Roman"/>
        </w:rPr>
        <w:t>例如：「簡易智慧</w:t>
      </w:r>
      <w:proofErr w:type="gramStart"/>
      <w:r w:rsidRPr="000B00D3">
        <w:rPr>
          <w:rFonts w:ascii="Times New Roman" w:eastAsia="標楷體" w:hAnsi="Times New Roman" w:cs="Times New Roman"/>
        </w:rPr>
        <w:t>長照初評</w:t>
      </w:r>
      <w:proofErr w:type="gramEnd"/>
      <w:r w:rsidRPr="000B00D3">
        <w:rPr>
          <w:rFonts w:ascii="Times New Roman" w:eastAsia="標楷體" w:hAnsi="Times New Roman" w:cs="Times New Roman"/>
        </w:rPr>
        <w:t>系統」</w:t>
      </w:r>
      <w:proofErr w:type="gramStart"/>
      <w:r w:rsidRPr="000B00D3">
        <w:rPr>
          <w:rFonts w:ascii="Times New Roman" w:eastAsia="標楷體" w:hAnsi="Times New Roman" w:cs="Times New Roman"/>
        </w:rPr>
        <w:t>）</w:t>
      </w:r>
      <w:proofErr w:type="gramEnd"/>
      <w:r w:rsidRPr="000B00D3">
        <w:rPr>
          <w:rFonts w:ascii="Times New Roman" w:eastAsia="標楷體" w:hAnsi="Times New Roman" w:cs="Times New Roman"/>
        </w:rPr>
        <w:t>。從畫流程圖、寫程式碼到上台展示。這能訓練他們的團隊協作、溝通能力與運算思維，並在互相觀摩中獲得成就感，作為這</w:t>
      </w:r>
      <w:r w:rsidRPr="000B00D3">
        <w:rPr>
          <w:rFonts w:ascii="Times New Roman" w:eastAsia="標楷體" w:hAnsi="Times New Roman" w:cs="Times New Roman"/>
        </w:rPr>
        <w:t xml:space="preserve"> 200 </w:t>
      </w:r>
      <w:r w:rsidRPr="000B00D3">
        <w:rPr>
          <w:rFonts w:ascii="Times New Roman" w:eastAsia="標楷體" w:hAnsi="Times New Roman" w:cs="Times New Roman"/>
        </w:rPr>
        <w:t>分鐘課程的完美收尾。</w:t>
      </w:r>
    </w:p>
    <w:p w14:paraId="2834624D" w14:textId="77777777" w:rsidR="0052607C" w:rsidRPr="0052607C" w:rsidRDefault="0052607C" w:rsidP="0052607C">
      <w:pPr>
        <w:rPr>
          <w:rFonts w:ascii="Times New Roman" w:eastAsia="標楷體" w:hAnsi="Times New Roman" w:cs="Times New Roman"/>
          <w:b/>
          <w:bCs/>
        </w:rPr>
      </w:pPr>
    </w:p>
    <w:tbl>
      <w:tblPr>
        <w:tblW w:w="6066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4656"/>
        <w:gridCol w:w="2836"/>
        <w:gridCol w:w="1133"/>
      </w:tblGrid>
      <w:tr w:rsidR="0052607C" w:rsidRPr="000B00D3" w14:paraId="391CDCA0" w14:textId="77777777" w:rsidTr="000B00D3">
        <w:tc>
          <w:tcPr>
            <w:tcW w:w="715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CEEFD7" w14:textId="77777777" w:rsidR="00AE0B0C" w:rsidRPr="00AE0B0C" w:rsidRDefault="00AE0B0C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>活動階段</w:t>
            </w:r>
          </w:p>
        </w:tc>
        <w:tc>
          <w:tcPr>
            <w:tcW w:w="2313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D3CA6B" w14:textId="77777777" w:rsidR="00AE0B0C" w:rsidRPr="00AE0B0C" w:rsidRDefault="00AE0B0C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>教學活動內容</w:t>
            </w:r>
          </w:p>
        </w:tc>
        <w:tc>
          <w:tcPr>
            <w:tcW w:w="1409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09575D" w14:textId="77777777" w:rsidR="00AE0B0C" w:rsidRPr="00AE0B0C" w:rsidRDefault="00AE0B0C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>師生互動</w:t>
            </w:r>
          </w:p>
        </w:tc>
        <w:tc>
          <w:tcPr>
            <w:tcW w:w="563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698B97" w14:textId="77777777" w:rsidR="00AE0B0C" w:rsidRPr="00AE0B0C" w:rsidRDefault="00AE0B0C" w:rsidP="00AE0B0C">
            <w:pPr>
              <w:rPr>
                <w:rFonts w:ascii="Times New Roman" w:eastAsia="標楷體" w:hAnsi="Times New Roman" w:cs="Times New Roman"/>
              </w:rPr>
            </w:pPr>
            <w:r w:rsidRPr="00AE0B0C">
              <w:rPr>
                <w:rFonts w:ascii="Times New Roman" w:eastAsia="標楷體" w:hAnsi="Times New Roman" w:cs="Times New Roman"/>
              </w:rPr>
              <w:t>時間</w:t>
            </w:r>
            <w:r w:rsidRPr="00AE0B0C">
              <w:rPr>
                <w:rFonts w:ascii="Times New Roman" w:eastAsia="標楷體" w:hAnsi="Times New Roman" w:cs="Times New Roman"/>
              </w:rPr>
              <w:t>(</w:t>
            </w:r>
            <w:r w:rsidRPr="00AE0B0C">
              <w:rPr>
                <w:rFonts w:ascii="Times New Roman" w:eastAsia="標楷體" w:hAnsi="Times New Roman" w:cs="Times New Roman"/>
              </w:rPr>
              <w:t>分</w:t>
            </w:r>
            <w:r w:rsidRPr="00AE0B0C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0B00D3" w:rsidRPr="000B00D3" w14:paraId="328C6F19" w14:textId="77777777" w:rsidTr="000B00D3">
        <w:tc>
          <w:tcPr>
            <w:tcW w:w="715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48A584" w14:textId="58F30368" w:rsidR="000B00D3" w:rsidRPr="00AE0B0C" w:rsidRDefault="000B00D3" w:rsidP="000B00D3">
            <w:pPr>
              <w:rPr>
                <w:rFonts w:ascii="Times New Roman" w:eastAsia="標楷體" w:hAnsi="Times New Roman" w:cs="Times New Roman"/>
              </w:rPr>
            </w:pP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引起動機</w:t>
            </w:r>
          </w:p>
        </w:tc>
        <w:tc>
          <w:tcPr>
            <w:tcW w:w="2313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02860E" w14:textId="2CEB516C" w:rsidR="000B00D3" w:rsidRPr="00AE0B0C" w:rsidRDefault="000B00D3" w:rsidP="000B00D3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</w:t>
            </w:r>
            <w:proofErr w:type="gramEnd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單元導入：醫療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 SOP 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其實就是程式</w:t>
            </w:r>
            <w:proofErr w:type="gramStart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】</w:t>
            </w:r>
            <w:proofErr w:type="gramEnd"/>
            <w:r w:rsidRPr="000B00D3">
              <w:rPr>
                <w:rFonts w:ascii="Times New Roman" w:eastAsia="標楷體" w:hAnsi="Times New Roman" w:cs="Times New Roman"/>
                <w:color w:val="1F1F1F"/>
              </w:rPr>
              <w:t xml:space="preserve">1. 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教師提問：「急診室如何決定誰先看診？」</w:t>
            </w:r>
            <w:proofErr w:type="gramStart"/>
            <w:r w:rsidRPr="000B00D3">
              <w:rPr>
                <w:rFonts w:ascii="Times New Roman" w:eastAsia="標楷體" w:hAnsi="Times New Roman" w:cs="Times New Roman"/>
                <w:color w:val="1F1F1F"/>
              </w:rPr>
              <w:t>引導出檢傷</w:t>
            </w:r>
            <w:proofErr w:type="gramEnd"/>
            <w:r w:rsidRPr="000B00D3">
              <w:rPr>
                <w:rFonts w:ascii="Times New Roman" w:eastAsia="標楷體" w:hAnsi="Times New Roman" w:cs="Times New Roman"/>
                <w:color w:val="1F1F1F"/>
              </w:rPr>
              <w:t>分類的概念。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 xml:space="preserve">2. 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展示醫院檢傷分類流程圖，說明「如果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...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就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.</w:t>
            </w:r>
            <w:proofErr w:type="gramStart"/>
            <w:r w:rsidRPr="000B00D3">
              <w:rPr>
                <w:rFonts w:ascii="Times New Roman" w:eastAsia="標楷體" w:hAnsi="Times New Roman" w:cs="Times New Roman"/>
                <w:color w:val="1F1F1F"/>
              </w:rPr>
              <w:t>..</w:t>
            </w:r>
            <w:proofErr w:type="gramEnd"/>
            <w:r w:rsidRPr="000B00D3">
              <w:rPr>
                <w:rFonts w:ascii="Times New Roman" w:eastAsia="標楷體" w:hAnsi="Times New Roman" w:cs="Times New Roman"/>
                <w:color w:val="1F1F1F"/>
              </w:rPr>
              <w:t>（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If...Then...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）」的決策邏輯。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 xml:space="preserve">3. 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點出本節課主題：教導電腦學會我們的醫療決策邏輯（程式會轉彎）。</w:t>
            </w:r>
          </w:p>
        </w:tc>
        <w:tc>
          <w:tcPr>
            <w:tcW w:w="1409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DD9D67" w14:textId="666F6000" w:rsidR="000B00D3" w:rsidRPr="00AE0B0C" w:rsidRDefault="000B00D3" w:rsidP="000B00D3">
            <w:pPr>
              <w:rPr>
                <w:rFonts w:ascii="Times New Roman" w:eastAsia="標楷體" w:hAnsi="Times New Roman" w:cs="Times New Roman"/>
              </w:rPr>
            </w:pP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師生問答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：鼓勵學生分享實習或看診經驗。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視覺輔助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：透過真實醫療流程圖，降低對未知程式碼的焦慮感。</w:t>
            </w:r>
          </w:p>
        </w:tc>
        <w:tc>
          <w:tcPr>
            <w:tcW w:w="563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EC5BDA" w14:textId="2B4066CD" w:rsidR="000B00D3" w:rsidRPr="00AE0B0C" w:rsidRDefault="000B00D3" w:rsidP="000B00D3">
            <w:pPr>
              <w:rPr>
                <w:rFonts w:ascii="Times New Roman" w:eastAsia="標楷體" w:hAnsi="Times New Roman" w:cs="Times New Roman"/>
              </w:rPr>
            </w:pPr>
            <w:r w:rsidRPr="000B00D3">
              <w:rPr>
                <w:rFonts w:ascii="Times New Roman" w:eastAsia="標楷體" w:hAnsi="Times New Roman" w:cs="Times New Roman"/>
                <w:color w:val="1F1F1F"/>
              </w:rPr>
              <w:t>15</w:t>
            </w:r>
          </w:p>
        </w:tc>
      </w:tr>
      <w:tr w:rsidR="000B00D3" w:rsidRPr="000B00D3" w14:paraId="6066C476" w14:textId="77777777" w:rsidTr="000B00D3">
        <w:tc>
          <w:tcPr>
            <w:tcW w:w="715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8ECEB3" w14:textId="4EF8A6B8" w:rsidR="000B00D3" w:rsidRPr="00AE0B0C" w:rsidRDefault="000B00D3" w:rsidP="000B00D3">
            <w:pPr>
              <w:rPr>
                <w:rFonts w:ascii="Times New Roman" w:eastAsia="標楷體" w:hAnsi="Times New Roman" w:cs="Times New Roman"/>
              </w:rPr>
            </w:pP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發展活動</w:t>
            </w:r>
            <w:proofErr w:type="gramStart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一</w:t>
            </w:r>
            <w:proofErr w:type="gramEnd"/>
            <w:r w:rsidRPr="000B00D3">
              <w:rPr>
                <w:rStyle w:val="af"/>
                <w:rFonts w:ascii="Times New Roman" w:eastAsia="標楷體" w:hAnsi="Times New Roman" w:cs="Times New Roman"/>
                <w:i w:val="0"/>
                <w:iCs w:val="0"/>
                <w:color w:val="1F1F1F"/>
              </w:rPr>
              <w:t>(</w:t>
            </w:r>
            <w:r w:rsidRPr="000B00D3">
              <w:rPr>
                <w:rStyle w:val="af"/>
                <w:rFonts w:ascii="Times New Roman" w:eastAsia="標楷體" w:hAnsi="Times New Roman" w:cs="Times New Roman"/>
                <w:i w:val="0"/>
                <w:iCs w:val="0"/>
                <w:color w:val="1F1F1F"/>
              </w:rPr>
              <w:t>基礎建立</w:t>
            </w:r>
            <w:r w:rsidRPr="000B00D3">
              <w:rPr>
                <w:rStyle w:val="af"/>
                <w:rFonts w:ascii="Times New Roman" w:eastAsia="標楷體" w:hAnsi="Times New Roman" w:cs="Times New Roman"/>
                <w:i w:val="0"/>
                <w:iCs w:val="0"/>
                <w:color w:val="1F1F1F"/>
              </w:rPr>
              <w:t>)</w:t>
            </w:r>
          </w:p>
        </w:tc>
        <w:tc>
          <w:tcPr>
            <w:tcW w:w="2313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9C80D9" w14:textId="11D6DEC2" w:rsidR="000B00D3" w:rsidRPr="00AE0B0C" w:rsidRDefault="000B00D3" w:rsidP="000B00D3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</w:t>
            </w:r>
            <w:proofErr w:type="gramEnd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活動</w:t>
            </w:r>
            <w:proofErr w:type="gramStart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一</w:t>
            </w:r>
            <w:proofErr w:type="gramEnd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：把關單一條件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 (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if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 &amp; 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if-else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)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】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 xml:space="preserve">1. 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講解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 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if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 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語法、關係運算子（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&gt;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、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&lt;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、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==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）與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Python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特有的「縮排」觀念。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2.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實作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1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：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發燒警示器（輸入體溫，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&gt;38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度顯示警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lastRenderedPageBreak/>
              <w:t>示）。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 xml:space="preserve">3. 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講解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if-else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二元分類。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4.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實作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2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：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檢驗數值判斷（輸入收縮壓，判斷正常或異常，印出對應衛教字句）。</w:t>
            </w:r>
          </w:p>
        </w:tc>
        <w:tc>
          <w:tcPr>
            <w:tcW w:w="1409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07B3D0" w14:textId="466AFF74" w:rsidR="000B00D3" w:rsidRPr="00AE0B0C" w:rsidRDefault="000B00D3" w:rsidP="000B00D3">
            <w:pPr>
              <w:rPr>
                <w:rFonts w:ascii="Times New Roman" w:eastAsia="標楷體" w:hAnsi="Times New Roman" w:cs="Times New Roman"/>
              </w:rPr>
            </w:pP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lastRenderedPageBreak/>
              <w:t>同步實作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：教師廣播示範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 xml:space="preserve"> 3 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行程式碼後，立即切換讓學生動手敲鍵盤。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走動</w:t>
            </w:r>
            <w:proofErr w:type="gramStart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式巡衛</w:t>
            </w:r>
            <w:proofErr w:type="gramEnd"/>
            <w:r w:rsidRPr="000B00D3">
              <w:rPr>
                <w:rFonts w:ascii="Times New Roman" w:eastAsia="標楷體" w:hAnsi="Times New Roman" w:cs="Times New Roman"/>
                <w:color w:val="1F1F1F"/>
              </w:rPr>
              <w:t>：五專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lastRenderedPageBreak/>
              <w:t>生初學常遇到全形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/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半形符號或縮排錯誤，教師需即時協助除錯，避免挫折感累積。</w:t>
            </w:r>
          </w:p>
        </w:tc>
        <w:tc>
          <w:tcPr>
            <w:tcW w:w="563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8A0822" w14:textId="53E8F59B" w:rsidR="000B00D3" w:rsidRPr="00AE0B0C" w:rsidRDefault="000B00D3" w:rsidP="000B00D3">
            <w:pPr>
              <w:rPr>
                <w:rFonts w:ascii="Times New Roman" w:eastAsia="標楷體" w:hAnsi="Times New Roman" w:cs="Times New Roman"/>
              </w:rPr>
            </w:pPr>
            <w:r w:rsidRPr="000B00D3">
              <w:rPr>
                <w:rFonts w:ascii="Times New Roman" w:eastAsia="標楷體" w:hAnsi="Times New Roman" w:cs="Times New Roman"/>
                <w:color w:val="1F1F1F"/>
              </w:rPr>
              <w:lastRenderedPageBreak/>
              <w:t>45</w:t>
            </w:r>
          </w:p>
        </w:tc>
      </w:tr>
      <w:tr w:rsidR="000B00D3" w:rsidRPr="000B00D3" w14:paraId="5F462593" w14:textId="77777777" w:rsidTr="000B00D3">
        <w:tc>
          <w:tcPr>
            <w:tcW w:w="715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8BC0FA" w14:textId="7D36D5BB" w:rsidR="000B00D3" w:rsidRPr="00AE0B0C" w:rsidRDefault="000B00D3" w:rsidP="000B00D3">
            <w:pPr>
              <w:rPr>
                <w:rFonts w:ascii="Times New Roman" w:eastAsia="標楷體" w:hAnsi="Times New Roman" w:cs="Times New Roman"/>
              </w:rPr>
            </w:pP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發展活動二</w:t>
            </w:r>
            <w:r w:rsidRPr="000B00D3">
              <w:rPr>
                <w:rStyle w:val="af"/>
                <w:rFonts w:ascii="Times New Roman" w:eastAsia="標楷體" w:hAnsi="Times New Roman" w:cs="Times New Roman"/>
                <w:i w:val="0"/>
                <w:iCs w:val="0"/>
                <w:color w:val="1F1F1F"/>
              </w:rPr>
              <w:t>(</w:t>
            </w:r>
            <w:r w:rsidRPr="000B00D3">
              <w:rPr>
                <w:rStyle w:val="af"/>
                <w:rFonts w:ascii="Times New Roman" w:eastAsia="標楷體" w:hAnsi="Times New Roman" w:cs="Times New Roman"/>
                <w:i w:val="0"/>
                <w:iCs w:val="0"/>
                <w:color w:val="1F1F1F"/>
              </w:rPr>
              <w:t>核心應用</w:t>
            </w:r>
            <w:r w:rsidRPr="000B00D3">
              <w:rPr>
                <w:rStyle w:val="af"/>
                <w:rFonts w:ascii="Times New Roman" w:eastAsia="標楷體" w:hAnsi="Times New Roman" w:cs="Times New Roman"/>
                <w:i w:val="0"/>
                <w:iCs w:val="0"/>
                <w:color w:val="1F1F1F"/>
              </w:rPr>
              <w:t>)</w:t>
            </w:r>
          </w:p>
        </w:tc>
        <w:tc>
          <w:tcPr>
            <w:tcW w:w="2313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77160E" w14:textId="757A9052" w:rsidR="000B00D3" w:rsidRPr="00AE0B0C" w:rsidRDefault="000B00D3" w:rsidP="000B00D3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</w:t>
            </w:r>
            <w:proofErr w:type="gramEnd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活動二：多重風險分級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 (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if-</w:t>
            </w:r>
            <w:proofErr w:type="spellStart"/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elif</w:t>
            </w:r>
            <w:proofErr w:type="spellEnd"/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-else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)</w:t>
            </w:r>
            <w:proofErr w:type="gramStart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】</w:t>
            </w:r>
            <w:proofErr w:type="gramEnd"/>
            <w:r w:rsidRPr="000B00D3">
              <w:rPr>
                <w:rFonts w:ascii="Times New Roman" w:eastAsia="標楷體" w:hAnsi="Times New Roman" w:cs="Times New Roman"/>
                <w:color w:val="1F1F1F"/>
              </w:rPr>
              <w:t xml:space="preserve">1. 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說明當狀況超過兩種時（如病房分級、失能等級），需要使用多分支結構。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2.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實作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3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（重點範例）：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BMI 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健康助理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 xml:space="preserve"> - 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引導學生寫出計算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 xml:space="preserve"> BMI 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值的公式（體重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/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身高平方）。利用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 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if-</w:t>
            </w:r>
            <w:proofErr w:type="spellStart"/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elif</w:t>
            </w:r>
            <w:proofErr w:type="spellEnd"/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-else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 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依序判斷「過輕、正常、過重、肥胖」。</w:t>
            </w:r>
          </w:p>
        </w:tc>
        <w:tc>
          <w:tcPr>
            <w:tcW w:w="1409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95EBC0" w14:textId="077A27B9" w:rsidR="000B00D3" w:rsidRPr="00AE0B0C" w:rsidRDefault="000B00D3" w:rsidP="000B00D3">
            <w:pPr>
              <w:rPr>
                <w:rFonts w:ascii="Times New Roman" w:eastAsia="標楷體" w:hAnsi="Times New Roman" w:cs="Times New Roman"/>
              </w:rPr>
            </w:pP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邏輯除錯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：故意示範條件順序寫錯（如先判斷過重再判斷肥胖）導致的邏輯漏洞，引導學生思考「程式是由上往下執行」的特性。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同儕互助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：完成的同學可協助隔壁同學找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 xml:space="preserve"> Bug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。</w:t>
            </w:r>
          </w:p>
        </w:tc>
        <w:tc>
          <w:tcPr>
            <w:tcW w:w="563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822EB2" w14:textId="53F37C20" w:rsidR="000B00D3" w:rsidRPr="00AE0B0C" w:rsidRDefault="000B00D3" w:rsidP="000B00D3">
            <w:pPr>
              <w:rPr>
                <w:rFonts w:ascii="Times New Roman" w:eastAsia="標楷體" w:hAnsi="Times New Roman" w:cs="Times New Roman"/>
              </w:rPr>
            </w:pPr>
            <w:r w:rsidRPr="000B00D3">
              <w:rPr>
                <w:rFonts w:ascii="Times New Roman" w:eastAsia="標楷體" w:hAnsi="Times New Roman" w:cs="Times New Roman"/>
                <w:color w:val="1F1F1F"/>
              </w:rPr>
              <w:t>50</w:t>
            </w:r>
          </w:p>
        </w:tc>
      </w:tr>
      <w:tr w:rsidR="000B00D3" w:rsidRPr="000B00D3" w14:paraId="2F33CC07" w14:textId="77777777" w:rsidTr="000B00D3">
        <w:tc>
          <w:tcPr>
            <w:tcW w:w="715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4005C2" w14:textId="2895FFB1" w:rsidR="000B00D3" w:rsidRPr="000B00D3" w:rsidRDefault="000B00D3" w:rsidP="000B00D3">
            <w:pPr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</w:pP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發展活動三</w:t>
            </w:r>
            <w:r w:rsidRPr="000B00D3">
              <w:rPr>
                <w:rStyle w:val="af"/>
                <w:rFonts w:ascii="Times New Roman" w:eastAsia="標楷體" w:hAnsi="Times New Roman" w:cs="Times New Roman"/>
                <w:i w:val="0"/>
                <w:iCs w:val="0"/>
                <w:color w:val="1F1F1F"/>
              </w:rPr>
              <w:t>(</w:t>
            </w:r>
            <w:r w:rsidRPr="000B00D3">
              <w:rPr>
                <w:rStyle w:val="af"/>
                <w:rFonts w:ascii="Times New Roman" w:eastAsia="標楷體" w:hAnsi="Times New Roman" w:cs="Times New Roman"/>
                <w:i w:val="0"/>
                <w:iCs w:val="0"/>
                <w:color w:val="1F1F1F"/>
              </w:rPr>
              <w:t>進階篩選</w:t>
            </w:r>
            <w:r w:rsidRPr="000B00D3">
              <w:rPr>
                <w:rStyle w:val="af"/>
                <w:rFonts w:ascii="Times New Roman" w:eastAsia="標楷體" w:hAnsi="Times New Roman" w:cs="Times New Roman"/>
                <w:i w:val="0"/>
                <w:iCs w:val="0"/>
                <w:color w:val="1F1F1F"/>
              </w:rPr>
              <w:t>)</w:t>
            </w:r>
          </w:p>
        </w:tc>
        <w:tc>
          <w:tcPr>
            <w:tcW w:w="2313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29B3A6" w14:textId="4AAF0FD5" w:rsidR="000B00D3" w:rsidRPr="000B00D3" w:rsidRDefault="000B00D3" w:rsidP="000B00D3">
            <w:pPr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</w:pPr>
            <w:proofErr w:type="gramStart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</w:t>
            </w:r>
            <w:proofErr w:type="gramEnd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活動</w:t>
            </w:r>
            <w:proofErr w:type="gramStart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三</w:t>
            </w:r>
            <w:proofErr w:type="gramEnd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：複合條件的智慧篩選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 (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and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/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or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)</w:t>
            </w:r>
            <w:proofErr w:type="gramStart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】</w:t>
            </w:r>
            <w:proofErr w:type="gramEnd"/>
            <w:r w:rsidRPr="000B00D3">
              <w:rPr>
                <w:rFonts w:ascii="Times New Roman" w:eastAsia="標楷體" w:hAnsi="Times New Roman" w:cs="Times New Roman"/>
                <w:color w:val="1F1F1F"/>
              </w:rPr>
              <w:t xml:space="preserve">1. 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介紹邏輯運算子在醫療資訊系統（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HIS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）撈取資料時的重要性。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 xml:space="preserve">2. 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解釋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 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and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（必須同時滿足）、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or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（滿足其一即可）。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3.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實作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4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：高風險長者篩選條件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設定變數：年齡、是否有慢性病。寫出判斷式：若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年齡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 xml:space="preserve"> &gt;= 65 and 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慢性病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 xml:space="preserve"> == '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是</w:t>
            </w:r>
            <w:r w:rsidRPr="000B00D3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'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，則列為高風險關懷對象。</w:t>
            </w:r>
          </w:p>
        </w:tc>
        <w:tc>
          <w:tcPr>
            <w:tcW w:w="1409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DDCEC7" w14:textId="302E2443" w:rsidR="000B00D3" w:rsidRPr="000B00D3" w:rsidRDefault="000B00D3" w:rsidP="000B00D3">
            <w:pPr>
              <w:rPr>
                <w:rFonts w:ascii="Times New Roman" w:eastAsia="標楷體" w:hAnsi="Times New Roman" w:cs="Times New Roman"/>
                <w:color w:val="1F1F1F"/>
              </w:rPr>
            </w:pP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情境代入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：將枯燥</w:t>
            </w:r>
            <w:proofErr w:type="gramStart"/>
            <w:r w:rsidRPr="000B00D3">
              <w:rPr>
                <w:rFonts w:ascii="Times New Roman" w:eastAsia="標楷體" w:hAnsi="Times New Roman" w:cs="Times New Roman"/>
                <w:color w:val="1F1F1F"/>
              </w:rPr>
              <w:t>的真值表</w:t>
            </w:r>
            <w:proofErr w:type="gramEnd"/>
            <w:r w:rsidRPr="000B00D3">
              <w:rPr>
                <w:rFonts w:ascii="Times New Roman" w:eastAsia="標楷體" w:hAnsi="Times New Roman" w:cs="Times New Roman"/>
                <w:color w:val="1F1F1F"/>
              </w:rPr>
              <w:t>（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True/False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）換成醫療條件，例如問學生：「院長要求找出高齡『或』獨居的長者，程式該用哪</w:t>
            </w:r>
            <w:proofErr w:type="gramStart"/>
            <w:r w:rsidRPr="000B00D3">
              <w:rPr>
                <w:rFonts w:ascii="Times New Roman" w:eastAsia="標楷體" w:hAnsi="Times New Roman" w:cs="Times New Roman"/>
                <w:color w:val="1F1F1F"/>
              </w:rPr>
              <w:t>個</w:t>
            </w:r>
            <w:proofErr w:type="gramEnd"/>
            <w:r w:rsidRPr="000B00D3">
              <w:rPr>
                <w:rFonts w:ascii="Times New Roman" w:eastAsia="標楷體" w:hAnsi="Times New Roman" w:cs="Times New Roman"/>
                <w:color w:val="1F1F1F"/>
              </w:rPr>
              <w:t>字？」加深記憶。</w:t>
            </w:r>
          </w:p>
        </w:tc>
        <w:tc>
          <w:tcPr>
            <w:tcW w:w="563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52A293" w14:textId="57F2B9EE" w:rsidR="000B00D3" w:rsidRPr="000B00D3" w:rsidRDefault="000B00D3" w:rsidP="000B00D3">
            <w:pPr>
              <w:rPr>
                <w:rFonts w:ascii="Times New Roman" w:eastAsia="標楷體" w:hAnsi="Times New Roman" w:cs="Times New Roman"/>
                <w:color w:val="1F1F1F"/>
              </w:rPr>
            </w:pPr>
            <w:r w:rsidRPr="000B00D3">
              <w:rPr>
                <w:rFonts w:ascii="Times New Roman" w:eastAsia="標楷體" w:hAnsi="Times New Roman" w:cs="Times New Roman"/>
                <w:color w:val="1F1F1F"/>
              </w:rPr>
              <w:t>40</w:t>
            </w:r>
          </w:p>
        </w:tc>
      </w:tr>
      <w:tr w:rsidR="000B00D3" w:rsidRPr="000B00D3" w14:paraId="5D857F93" w14:textId="77777777" w:rsidTr="000B00D3">
        <w:tc>
          <w:tcPr>
            <w:tcW w:w="715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A9AA35" w14:textId="15D3B69B" w:rsidR="000B00D3" w:rsidRPr="000B00D3" w:rsidRDefault="000B00D3" w:rsidP="000B00D3">
            <w:pPr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</w:pP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綜合活動</w:t>
            </w:r>
            <w:r w:rsidRPr="000B00D3">
              <w:rPr>
                <w:rStyle w:val="af"/>
                <w:rFonts w:ascii="Times New Roman" w:eastAsia="標楷體" w:hAnsi="Times New Roman" w:cs="Times New Roman"/>
                <w:i w:val="0"/>
                <w:iCs w:val="0"/>
                <w:color w:val="1F1F1F"/>
              </w:rPr>
              <w:t>(</w:t>
            </w:r>
            <w:r w:rsidRPr="000B00D3">
              <w:rPr>
                <w:rStyle w:val="af"/>
                <w:rFonts w:ascii="Times New Roman" w:eastAsia="標楷體" w:hAnsi="Times New Roman" w:cs="Times New Roman"/>
                <w:i w:val="0"/>
                <w:iCs w:val="0"/>
                <w:color w:val="1F1F1F"/>
              </w:rPr>
              <w:t>專題與評量</w:t>
            </w:r>
            <w:r w:rsidRPr="000B00D3">
              <w:rPr>
                <w:rStyle w:val="af"/>
                <w:rFonts w:ascii="Times New Roman" w:eastAsia="標楷體" w:hAnsi="Times New Roman" w:cs="Times New Roman"/>
                <w:i w:val="0"/>
                <w:iCs w:val="0"/>
                <w:color w:val="1F1F1F"/>
              </w:rPr>
              <w:t>)</w:t>
            </w:r>
          </w:p>
        </w:tc>
        <w:tc>
          <w:tcPr>
            <w:tcW w:w="2313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F38DFF" w14:textId="473F08F3" w:rsidR="000B00D3" w:rsidRPr="000B00D3" w:rsidRDefault="000B00D3" w:rsidP="000B00D3">
            <w:pPr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</w:pPr>
            <w:proofErr w:type="gramStart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</w:t>
            </w:r>
            <w:proofErr w:type="gramEnd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活動四：智慧</w:t>
            </w:r>
            <w:proofErr w:type="gramStart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長照微專案</w:t>
            </w:r>
            <w:proofErr w:type="gramEnd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挑戰</w:t>
            </w:r>
            <w:proofErr w:type="gramStart"/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】</w:t>
            </w:r>
            <w:proofErr w:type="gramEnd"/>
            <w:r w:rsidRPr="000B00D3">
              <w:rPr>
                <w:rFonts w:ascii="Times New Roman" w:eastAsia="標楷體" w:hAnsi="Times New Roman" w:cs="Times New Roman"/>
                <w:color w:val="1F1F1F"/>
              </w:rPr>
              <w:t>1.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分組任務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：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3-4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人一組，綜合今日所學，設計一個「長照機構收費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/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分流簡易系統」。</w:t>
            </w:r>
            <w:r w:rsidRPr="000B00D3">
              <w:rPr>
                <w:rStyle w:val="af"/>
                <w:rFonts w:ascii="Times New Roman" w:eastAsia="標楷體" w:hAnsi="Times New Roman" w:cs="Times New Roman"/>
                <w:i w:val="0"/>
                <w:iCs w:val="0"/>
                <w:color w:val="1F1F1F"/>
              </w:rPr>
              <w:t>(</w:t>
            </w:r>
            <w:r w:rsidRPr="000B00D3">
              <w:rPr>
                <w:rStyle w:val="af"/>
                <w:rFonts w:ascii="Times New Roman" w:eastAsia="標楷體" w:hAnsi="Times New Roman" w:cs="Times New Roman"/>
                <w:i w:val="0"/>
                <w:iCs w:val="0"/>
                <w:color w:val="1F1F1F"/>
              </w:rPr>
              <w:t>例如：依據年齡、戶籍地（是否有補助）、失能等級，用程式印出對應的照護建議或收費標準</w:t>
            </w:r>
            <w:r w:rsidRPr="000B00D3">
              <w:rPr>
                <w:rStyle w:val="af"/>
                <w:rFonts w:ascii="Times New Roman" w:eastAsia="標楷體" w:hAnsi="Times New Roman" w:cs="Times New Roman"/>
                <w:i w:val="0"/>
                <w:iCs w:val="0"/>
                <w:color w:val="1F1F1F"/>
              </w:rPr>
              <w:t>)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。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2.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上台發表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：各組派代表展示程式執行結果，並說明決策邏輯。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3.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課程總結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：教師講評，回顧重要語法，並勉勵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lastRenderedPageBreak/>
              <w:t>學生未來將運算思維帶入</w:t>
            </w:r>
            <w:proofErr w:type="gramStart"/>
            <w:r w:rsidRPr="000B00D3">
              <w:rPr>
                <w:rFonts w:ascii="Times New Roman" w:eastAsia="標楷體" w:hAnsi="Times New Roman" w:cs="Times New Roman"/>
                <w:color w:val="1F1F1F"/>
              </w:rPr>
              <w:t>醫管職</w:t>
            </w:r>
            <w:proofErr w:type="gramEnd"/>
            <w:r w:rsidRPr="000B00D3">
              <w:rPr>
                <w:rFonts w:ascii="Times New Roman" w:eastAsia="標楷體" w:hAnsi="Times New Roman" w:cs="Times New Roman"/>
                <w:color w:val="1F1F1F"/>
              </w:rPr>
              <w:t>場。</w:t>
            </w:r>
          </w:p>
        </w:tc>
        <w:tc>
          <w:tcPr>
            <w:tcW w:w="1409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9B21D6" w14:textId="1309FA6B" w:rsidR="000B00D3" w:rsidRPr="000B00D3" w:rsidRDefault="000B00D3" w:rsidP="000B00D3">
            <w:pPr>
              <w:rPr>
                <w:rFonts w:ascii="Times New Roman" w:eastAsia="標楷體" w:hAnsi="Times New Roman" w:cs="Times New Roman"/>
                <w:color w:val="1F1F1F"/>
              </w:rPr>
            </w:pP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lastRenderedPageBreak/>
              <w:t>團隊協作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：一組只需繳交一份程式碼。鼓勵學生分工：有人負責畫流程圖、有人寫程式、有人準備報告。</w:t>
            </w:r>
            <w:r w:rsidRPr="000B00D3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正向回饋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t>：評分重點在於「邏輯是否正確」與「是否契合</w:t>
            </w:r>
            <w:proofErr w:type="gramStart"/>
            <w:r w:rsidRPr="000B00D3">
              <w:rPr>
                <w:rFonts w:ascii="Times New Roman" w:eastAsia="標楷體" w:hAnsi="Times New Roman" w:cs="Times New Roman"/>
                <w:color w:val="1F1F1F"/>
              </w:rPr>
              <w:t>醫</w:t>
            </w:r>
            <w:proofErr w:type="gramEnd"/>
            <w:r w:rsidRPr="000B00D3">
              <w:rPr>
                <w:rFonts w:ascii="Times New Roman" w:eastAsia="標楷體" w:hAnsi="Times New Roman" w:cs="Times New Roman"/>
                <w:color w:val="1F1F1F"/>
              </w:rPr>
              <w:t>管情境」，而非語</w:t>
            </w:r>
            <w:r w:rsidRPr="000B00D3">
              <w:rPr>
                <w:rFonts w:ascii="Times New Roman" w:eastAsia="標楷體" w:hAnsi="Times New Roman" w:cs="Times New Roman"/>
                <w:color w:val="1F1F1F"/>
              </w:rPr>
              <w:lastRenderedPageBreak/>
              <w:t>法是否最高級，藉此建立學生成就感。</w:t>
            </w:r>
          </w:p>
        </w:tc>
        <w:tc>
          <w:tcPr>
            <w:tcW w:w="563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6E0367" w14:textId="0BCFBAE2" w:rsidR="000B00D3" w:rsidRPr="000B00D3" w:rsidRDefault="000B00D3" w:rsidP="000B00D3">
            <w:pPr>
              <w:rPr>
                <w:rFonts w:ascii="Times New Roman" w:eastAsia="標楷體" w:hAnsi="Times New Roman" w:cs="Times New Roman"/>
                <w:color w:val="1F1F1F"/>
              </w:rPr>
            </w:pPr>
            <w:r w:rsidRPr="000B00D3">
              <w:rPr>
                <w:rFonts w:ascii="Times New Roman" w:eastAsia="標楷體" w:hAnsi="Times New Roman" w:cs="Times New Roman"/>
                <w:color w:val="1F1F1F"/>
              </w:rPr>
              <w:lastRenderedPageBreak/>
              <w:t>50</w:t>
            </w:r>
          </w:p>
        </w:tc>
      </w:tr>
    </w:tbl>
    <w:p w14:paraId="59714621" w14:textId="77777777" w:rsidR="00CE4B06" w:rsidRPr="00CE4B06" w:rsidRDefault="00CE4B06" w:rsidP="00CE4B06">
      <w:pPr>
        <w:pStyle w:val="a9"/>
        <w:ind w:left="480"/>
        <w:rPr>
          <w:rFonts w:ascii="Times New Roman" w:eastAsia="標楷體" w:hAnsi="Times New Roman" w:cs="Times New Roman"/>
          <w:b/>
          <w:bCs/>
        </w:rPr>
      </w:pPr>
    </w:p>
    <w:p w14:paraId="0AEC5414" w14:textId="05CB0AFD" w:rsidR="00AE0B0C" w:rsidRPr="00AE0B0C" w:rsidRDefault="00AE0B0C" w:rsidP="00A478E5">
      <w:pPr>
        <w:pStyle w:val="a9"/>
        <w:numPr>
          <w:ilvl w:val="0"/>
          <w:numId w:val="4"/>
        </w:numPr>
        <w:outlineLvl w:val="0"/>
        <w:rPr>
          <w:rFonts w:ascii="Times New Roman" w:eastAsia="標楷體" w:hAnsi="Times New Roman" w:cs="Times New Roman"/>
          <w:b/>
          <w:bCs/>
        </w:rPr>
      </w:pPr>
      <w:bookmarkStart w:id="5" w:name="_Toc233215322"/>
      <w:r w:rsidRPr="00AE0B0C">
        <w:rPr>
          <w:rFonts w:ascii="Times New Roman" w:eastAsia="標楷體" w:hAnsi="Times New Roman" w:cs="Times New Roman"/>
        </w:rPr>
        <w:t>AI</w:t>
      </w:r>
      <w:r w:rsidRPr="00AE0B0C">
        <w:rPr>
          <w:rFonts w:ascii="Times New Roman" w:eastAsia="標楷體" w:hAnsi="Times New Roman" w:cs="Times New Roman"/>
        </w:rPr>
        <w:t>或智慧科技融入教學</w:t>
      </w:r>
      <w:bookmarkEnd w:id="5"/>
    </w:p>
    <w:p w14:paraId="6B0CF067" w14:textId="77777777" w:rsidR="008509D9" w:rsidRPr="008509D9" w:rsidRDefault="008509D9" w:rsidP="00CE4B06">
      <w:pPr>
        <w:pStyle w:val="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Times New Roman" w:eastAsia="標楷體" w:hAnsi="Times New Roman" w:cs="Times New Roman"/>
          <w:color w:val="1F1F1F"/>
        </w:rPr>
      </w:pPr>
      <w:r w:rsidRPr="008509D9">
        <w:rPr>
          <w:rFonts w:ascii="Times New Roman" w:eastAsia="標楷體" w:hAnsi="Times New Roman" w:cs="Times New Roman"/>
          <w:color w:val="1F1F1F"/>
        </w:rPr>
        <w:t>對於</w:t>
      </w:r>
      <w:proofErr w:type="gramStart"/>
      <w:r w:rsidRPr="008509D9">
        <w:rPr>
          <w:rFonts w:ascii="Times New Roman" w:eastAsia="標楷體" w:hAnsi="Times New Roman" w:cs="Times New Roman"/>
          <w:color w:val="1F1F1F"/>
        </w:rPr>
        <w:t>醫</w:t>
      </w:r>
      <w:proofErr w:type="gramEnd"/>
      <w:r w:rsidRPr="008509D9">
        <w:rPr>
          <w:rFonts w:ascii="Times New Roman" w:eastAsia="標楷體" w:hAnsi="Times New Roman" w:cs="Times New Roman"/>
          <w:color w:val="1F1F1F"/>
        </w:rPr>
        <w:t>管系五專四年級的學生而言，學習程式語言最大的痛點往往在於「語法記憶」與「除錯（</w:t>
      </w:r>
      <w:r w:rsidRPr="008509D9">
        <w:rPr>
          <w:rFonts w:ascii="Times New Roman" w:eastAsia="標楷體" w:hAnsi="Times New Roman" w:cs="Times New Roman"/>
          <w:color w:val="1F1F1F"/>
        </w:rPr>
        <w:t>Debugging</w:t>
      </w:r>
      <w:r w:rsidRPr="008509D9">
        <w:rPr>
          <w:rFonts w:ascii="Times New Roman" w:eastAsia="標楷體" w:hAnsi="Times New Roman" w:cs="Times New Roman"/>
          <w:color w:val="1F1F1F"/>
        </w:rPr>
        <w:t>）過程中的挫折感」。因此，本教案導入</w:t>
      </w:r>
      <w:r w:rsidRPr="008509D9">
        <w:rPr>
          <w:rFonts w:ascii="Times New Roman" w:eastAsia="標楷體" w:hAnsi="Times New Roman" w:cs="Times New Roman"/>
          <w:color w:val="1F1F1F"/>
        </w:rPr>
        <w:t xml:space="preserve"> AI </w:t>
      </w:r>
      <w:r w:rsidRPr="008509D9">
        <w:rPr>
          <w:rFonts w:ascii="Times New Roman" w:eastAsia="標楷體" w:hAnsi="Times New Roman" w:cs="Times New Roman"/>
          <w:color w:val="1F1F1F"/>
        </w:rPr>
        <w:t>與智慧科技的核心目的，</w:t>
      </w:r>
      <w:r w:rsidRPr="008509D9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並非要他們開發</w:t>
      </w:r>
      <w:r w:rsidRPr="008509D9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 xml:space="preserve"> AI </w:t>
      </w:r>
      <w:r w:rsidRPr="008509D9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模型，而是讓</w:t>
      </w:r>
      <w:r w:rsidRPr="008509D9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 xml:space="preserve"> AI </w:t>
      </w:r>
      <w:r w:rsidRPr="008509D9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成為他們的「專屬助教」與「擴增大腦」</w:t>
      </w:r>
      <w:r w:rsidRPr="008509D9">
        <w:rPr>
          <w:rFonts w:ascii="Times New Roman" w:eastAsia="標楷體" w:hAnsi="Times New Roman" w:cs="Times New Roman"/>
          <w:color w:val="1F1F1F"/>
        </w:rPr>
        <w:t>。</w:t>
      </w:r>
    </w:p>
    <w:p w14:paraId="6A6F81CC" w14:textId="77777777" w:rsidR="008509D9" w:rsidRPr="008509D9" w:rsidRDefault="008509D9" w:rsidP="00CE4B06">
      <w:pPr>
        <w:pStyle w:val="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Times New Roman" w:eastAsia="標楷體" w:hAnsi="Times New Roman" w:cs="Times New Roman"/>
          <w:color w:val="1F1F1F"/>
        </w:rPr>
      </w:pPr>
      <w:r w:rsidRPr="008509D9">
        <w:rPr>
          <w:rFonts w:ascii="Times New Roman" w:eastAsia="標楷體" w:hAnsi="Times New Roman" w:cs="Times New Roman"/>
          <w:color w:val="1F1F1F"/>
        </w:rPr>
        <w:t>透過科技融入，我們希望達到以下三個層次的教學升級：</w:t>
      </w:r>
    </w:p>
    <w:p w14:paraId="52D35BFB" w14:textId="59052006" w:rsidR="008509D9" w:rsidRPr="008509D9" w:rsidRDefault="008509D9" w:rsidP="00CE4B06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Chars="200" w:firstLine="480"/>
        <w:rPr>
          <w:rFonts w:ascii="Times New Roman" w:eastAsia="標楷體" w:hAnsi="Times New Roman" w:cs="Times New Roman"/>
          <w:color w:val="1F1F1F"/>
        </w:rPr>
      </w:pPr>
      <w:r w:rsidRPr="008509D9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環境與工具智慧化（降低學習門檻）：</w:t>
      </w:r>
      <w:r w:rsidRPr="008509D9">
        <w:rPr>
          <w:rFonts w:ascii="Times New Roman" w:eastAsia="標楷體" w:hAnsi="Times New Roman" w:cs="Times New Roman"/>
          <w:color w:val="1F1F1F"/>
        </w:rPr>
        <w:br/>
      </w:r>
      <w:r w:rsidR="00202F5E">
        <w:rPr>
          <w:rFonts w:ascii="Times New Roman" w:eastAsia="標楷體" w:hAnsi="Times New Roman" w:cs="Times New Roman" w:hint="eastAsia"/>
          <w:color w:val="1F1F1F"/>
        </w:rPr>
        <w:t xml:space="preserve">    </w:t>
      </w:r>
      <w:r w:rsidRPr="008509D9">
        <w:rPr>
          <w:rFonts w:ascii="Times New Roman" w:eastAsia="標楷體" w:hAnsi="Times New Roman" w:cs="Times New Roman"/>
          <w:color w:val="1F1F1F"/>
        </w:rPr>
        <w:t>五專學生可能不熟悉繁雜的軟體安裝。課程直接導入如</w:t>
      </w:r>
      <w:r w:rsidRPr="008509D9">
        <w:rPr>
          <w:rFonts w:ascii="Times New Roman" w:eastAsia="標楷體" w:hAnsi="Times New Roman" w:cs="Times New Roman"/>
          <w:color w:val="1F1F1F"/>
        </w:rPr>
        <w:t> </w:t>
      </w:r>
      <w:r w:rsidRPr="008509D9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 xml:space="preserve">Google </w:t>
      </w:r>
      <w:proofErr w:type="spellStart"/>
      <w:r w:rsidRPr="008509D9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Colab</w:t>
      </w:r>
      <w:proofErr w:type="spellEnd"/>
      <w:r w:rsidRPr="008509D9">
        <w:rPr>
          <w:rFonts w:ascii="Times New Roman" w:eastAsia="標楷體" w:hAnsi="Times New Roman" w:cs="Times New Roman"/>
          <w:color w:val="1F1F1F"/>
        </w:rPr>
        <w:t> </w:t>
      </w:r>
      <w:r w:rsidRPr="008509D9">
        <w:rPr>
          <w:rFonts w:ascii="Times New Roman" w:eastAsia="標楷體" w:hAnsi="Times New Roman" w:cs="Times New Roman"/>
          <w:color w:val="1F1F1F"/>
        </w:rPr>
        <w:t>等雲端智慧開發環境，只要有瀏覽器就能寫程式，免去環境設定的困擾。同時，教導學生善用現代編輯器（如</w:t>
      </w:r>
      <w:r w:rsidRPr="008509D9">
        <w:rPr>
          <w:rFonts w:ascii="Times New Roman" w:eastAsia="標楷體" w:hAnsi="Times New Roman" w:cs="Times New Roman"/>
          <w:color w:val="1F1F1F"/>
        </w:rPr>
        <w:t xml:space="preserve"> VS Code </w:t>
      </w:r>
      <w:r w:rsidRPr="008509D9">
        <w:rPr>
          <w:rFonts w:ascii="Times New Roman" w:eastAsia="標楷體" w:hAnsi="Times New Roman" w:cs="Times New Roman"/>
          <w:color w:val="1F1F1F"/>
        </w:rPr>
        <w:t>結合</w:t>
      </w:r>
      <w:r w:rsidRPr="008509D9">
        <w:rPr>
          <w:rFonts w:ascii="Times New Roman" w:eastAsia="標楷體" w:hAnsi="Times New Roman" w:cs="Times New Roman"/>
          <w:color w:val="1F1F1F"/>
        </w:rPr>
        <w:t xml:space="preserve"> AI </w:t>
      </w:r>
      <w:r w:rsidRPr="008509D9">
        <w:rPr>
          <w:rFonts w:ascii="Times New Roman" w:eastAsia="標楷體" w:hAnsi="Times New Roman" w:cs="Times New Roman"/>
          <w:color w:val="1F1F1F"/>
        </w:rPr>
        <w:t>擴充套件，或直接運用</w:t>
      </w:r>
      <w:r w:rsidRPr="008509D9">
        <w:rPr>
          <w:rFonts w:ascii="Times New Roman" w:eastAsia="標楷體" w:hAnsi="Times New Roman" w:cs="Times New Roman"/>
          <w:color w:val="1F1F1F"/>
        </w:rPr>
        <w:t xml:space="preserve"> </w:t>
      </w:r>
      <w:proofErr w:type="spellStart"/>
      <w:r w:rsidRPr="008509D9">
        <w:rPr>
          <w:rFonts w:ascii="Times New Roman" w:eastAsia="標楷體" w:hAnsi="Times New Roman" w:cs="Times New Roman"/>
          <w:color w:val="1F1F1F"/>
        </w:rPr>
        <w:t>Colab</w:t>
      </w:r>
      <w:proofErr w:type="spellEnd"/>
      <w:r w:rsidRPr="008509D9">
        <w:rPr>
          <w:rFonts w:ascii="Times New Roman" w:eastAsia="標楷體" w:hAnsi="Times New Roman" w:cs="Times New Roman"/>
          <w:color w:val="1F1F1F"/>
        </w:rPr>
        <w:t xml:space="preserve"> </w:t>
      </w:r>
      <w:r w:rsidRPr="008509D9">
        <w:rPr>
          <w:rFonts w:ascii="Times New Roman" w:eastAsia="標楷體" w:hAnsi="Times New Roman" w:cs="Times New Roman"/>
          <w:color w:val="1F1F1F"/>
        </w:rPr>
        <w:t>內建的</w:t>
      </w:r>
      <w:r w:rsidRPr="008509D9">
        <w:rPr>
          <w:rFonts w:ascii="Times New Roman" w:eastAsia="標楷體" w:hAnsi="Times New Roman" w:cs="Times New Roman"/>
          <w:color w:val="1F1F1F"/>
        </w:rPr>
        <w:t xml:space="preserve"> AI </w:t>
      </w:r>
      <w:r w:rsidRPr="008509D9">
        <w:rPr>
          <w:rFonts w:ascii="Times New Roman" w:eastAsia="標楷體" w:hAnsi="Times New Roman" w:cs="Times New Roman"/>
          <w:color w:val="1F1F1F"/>
        </w:rPr>
        <w:t>輔助功能），利用</w:t>
      </w:r>
      <w:r w:rsidRPr="008509D9">
        <w:rPr>
          <w:rFonts w:ascii="Times New Roman" w:eastAsia="標楷體" w:hAnsi="Times New Roman" w:cs="Times New Roman"/>
          <w:color w:val="1F1F1F"/>
        </w:rPr>
        <w:t xml:space="preserve"> AI </w:t>
      </w:r>
      <w:r w:rsidRPr="008509D9">
        <w:rPr>
          <w:rFonts w:ascii="Times New Roman" w:eastAsia="標楷體" w:hAnsi="Times New Roman" w:cs="Times New Roman"/>
          <w:color w:val="1F1F1F"/>
        </w:rPr>
        <w:t>自動補全程式碼（</w:t>
      </w:r>
      <w:r w:rsidRPr="008509D9">
        <w:rPr>
          <w:rFonts w:ascii="Times New Roman" w:eastAsia="標楷體" w:hAnsi="Times New Roman" w:cs="Times New Roman"/>
          <w:color w:val="1F1F1F"/>
        </w:rPr>
        <w:t>Auto-completion</w:t>
      </w:r>
      <w:r w:rsidRPr="008509D9">
        <w:rPr>
          <w:rFonts w:ascii="Times New Roman" w:eastAsia="標楷體" w:hAnsi="Times New Roman" w:cs="Times New Roman"/>
          <w:color w:val="1F1F1F"/>
        </w:rPr>
        <w:t>）與語法提示，讓學生能將注意力集中在「醫療管理邏輯的設計」，而非死記硬背標點符號。</w:t>
      </w:r>
    </w:p>
    <w:p w14:paraId="117C831B" w14:textId="192E9F47" w:rsidR="008509D9" w:rsidRPr="008509D9" w:rsidRDefault="008509D9" w:rsidP="00CE4B06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Chars="200" w:firstLine="480"/>
        <w:rPr>
          <w:rFonts w:ascii="Times New Roman" w:eastAsia="標楷體" w:hAnsi="Times New Roman" w:cs="Times New Roman"/>
          <w:color w:val="1F1F1F"/>
        </w:rPr>
      </w:pPr>
      <w:r w:rsidRPr="008509D9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生成式</w:t>
      </w:r>
      <w:r w:rsidRPr="008509D9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 xml:space="preserve"> AI </w:t>
      </w:r>
      <w:r w:rsidRPr="008509D9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作為個人化家教（消弭除錯焦慮）：</w:t>
      </w:r>
      <w:r w:rsidRPr="008509D9">
        <w:rPr>
          <w:rFonts w:ascii="Times New Roman" w:eastAsia="標楷體" w:hAnsi="Times New Roman" w:cs="Times New Roman"/>
          <w:color w:val="1F1F1F"/>
        </w:rPr>
        <w:br/>
      </w:r>
      <w:r w:rsidR="00202F5E">
        <w:rPr>
          <w:rFonts w:ascii="Times New Roman" w:eastAsia="標楷體" w:hAnsi="Times New Roman" w:cs="Times New Roman" w:hint="eastAsia"/>
          <w:color w:val="1F1F1F"/>
        </w:rPr>
        <w:t xml:space="preserve">    </w:t>
      </w:r>
      <w:r w:rsidRPr="008509D9">
        <w:rPr>
          <w:rFonts w:ascii="Times New Roman" w:eastAsia="標楷體" w:hAnsi="Times New Roman" w:cs="Times New Roman"/>
          <w:color w:val="1F1F1F"/>
        </w:rPr>
        <w:t>在</w:t>
      </w:r>
      <w:r w:rsidRPr="008509D9">
        <w:rPr>
          <w:rFonts w:ascii="Times New Roman" w:eastAsia="標楷體" w:hAnsi="Times New Roman" w:cs="Times New Roman"/>
          <w:color w:val="1F1F1F"/>
        </w:rPr>
        <w:t xml:space="preserve"> 200 </w:t>
      </w:r>
      <w:r w:rsidRPr="008509D9">
        <w:rPr>
          <w:rFonts w:ascii="Times New Roman" w:eastAsia="標楷體" w:hAnsi="Times New Roman" w:cs="Times New Roman"/>
          <w:color w:val="1F1F1F"/>
        </w:rPr>
        <w:t>分鐘的實作中，學生必然會遇到程式報錯（</w:t>
      </w:r>
      <w:r w:rsidRPr="008509D9">
        <w:rPr>
          <w:rFonts w:ascii="Times New Roman" w:eastAsia="標楷體" w:hAnsi="Times New Roman" w:cs="Times New Roman"/>
          <w:color w:val="1F1F1F"/>
        </w:rPr>
        <w:t>Error</w:t>
      </w:r>
      <w:r w:rsidRPr="008509D9">
        <w:rPr>
          <w:rFonts w:ascii="Times New Roman" w:eastAsia="標楷體" w:hAnsi="Times New Roman" w:cs="Times New Roman"/>
          <w:color w:val="1F1F1F"/>
        </w:rPr>
        <w:t>）。我們主動將</w:t>
      </w:r>
      <w:r w:rsidRPr="008509D9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 xml:space="preserve">ChatGPT </w:t>
      </w:r>
      <w:r w:rsidRPr="008509D9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或</w:t>
      </w:r>
      <w:r w:rsidRPr="008509D9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 xml:space="preserve"> Claude </w:t>
      </w:r>
      <w:r w:rsidRPr="008509D9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等生成式</w:t>
      </w:r>
      <w:r w:rsidRPr="008509D9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 xml:space="preserve"> AI </w:t>
      </w:r>
      <w:r w:rsidRPr="008509D9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工具</w:t>
      </w:r>
      <w:r w:rsidRPr="008509D9">
        <w:rPr>
          <w:rFonts w:ascii="Times New Roman" w:eastAsia="標楷體" w:hAnsi="Times New Roman" w:cs="Times New Roman"/>
          <w:color w:val="1F1F1F"/>
        </w:rPr>
        <w:t>融入課堂，教導學生如何「將錯誤訊息與自己的程式碼貼給</w:t>
      </w:r>
      <w:r w:rsidRPr="008509D9">
        <w:rPr>
          <w:rFonts w:ascii="Times New Roman" w:eastAsia="標楷體" w:hAnsi="Times New Roman" w:cs="Times New Roman"/>
          <w:color w:val="1F1F1F"/>
        </w:rPr>
        <w:t xml:space="preserve"> AI</w:t>
      </w:r>
      <w:r w:rsidRPr="008509D9">
        <w:rPr>
          <w:rFonts w:ascii="Times New Roman" w:eastAsia="標楷體" w:hAnsi="Times New Roman" w:cs="Times New Roman"/>
          <w:color w:val="1F1F1F"/>
        </w:rPr>
        <w:t>」，並學會下達正確的指令</w:t>
      </w:r>
      <w:proofErr w:type="gramStart"/>
      <w:r w:rsidRPr="008509D9">
        <w:rPr>
          <w:rFonts w:ascii="Times New Roman" w:eastAsia="標楷體" w:hAnsi="Times New Roman" w:cs="Times New Roman"/>
          <w:color w:val="1F1F1F"/>
        </w:rPr>
        <w:t>（</w:t>
      </w:r>
      <w:proofErr w:type="gramEnd"/>
      <w:r w:rsidRPr="008509D9">
        <w:rPr>
          <w:rFonts w:ascii="Times New Roman" w:eastAsia="標楷體" w:hAnsi="Times New Roman" w:cs="Times New Roman"/>
          <w:color w:val="1F1F1F"/>
        </w:rPr>
        <w:t>Prompt Engineering</w:t>
      </w:r>
      <w:r w:rsidRPr="008509D9">
        <w:rPr>
          <w:rFonts w:ascii="Times New Roman" w:eastAsia="標楷體" w:hAnsi="Times New Roman" w:cs="Times New Roman"/>
          <w:color w:val="1F1F1F"/>
        </w:rPr>
        <w:t>，例如：「我是一個</w:t>
      </w:r>
      <w:proofErr w:type="gramStart"/>
      <w:r w:rsidRPr="008509D9">
        <w:rPr>
          <w:rFonts w:ascii="Times New Roman" w:eastAsia="標楷體" w:hAnsi="Times New Roman" w:cs="Times New Roman"/>
          <w:color w:val="1F1F1F"/>
        </w:rPr>
        <w:t>醫</w:t>
      </w:r>
      <w:proofErr w:type="gramEnd"/>
      <w:r w:rsidRPr="008509D9">
        <w:rPr>
          <w:rFonts w:ascii="Times New Roman" w:eastAsia="標楷體" w:hAnsi="Times New Roman" w:cs="Times New Roman"/>
          <w:color w:val="1F1F1F"/>
        </w:rPr>
        <w:t>管系學生，正在寫判斷發燒的</w:t>
      </w:r>
      <w:r w:rsidRPr="008509D9">
        <w:rPr>
          <w:rFonts w:ascii="Times New Roman" w:eastAsia="標楷體" w:hAnsi="Times New Roman" w:cs="Times New Roman"/>
          <w:color w:val="1F1F1F"/>
        </w:rPr>
        <w:t xml:space="preserve"> Python </w:t>
      </w:r>
      <w:r w:rsidRPr="008509D9">
        <w:rPr>
          <w:rFonts w:ascii="Times New Roman" w:eastAsia="標楷體" w:hAnsi="Times New Roman" w:cs="Times New Roman"/>
          <w:color w:val="1F1F1F"/>
        </w:rPr>
        <w:t>程式，請用白話文告訴我這段程式碼哪裡寫錯了？」</w:t>
      </w:r>
      <w:proofErr w:type="gramStart"/>
      <w:r w:rsidRPr="008509D9">
        <w:rPr>
          <w:rFonts w:ascii="Times New Roman" w:eastAsia="標楷體" w:hAnsi="Times New Roman" w:cs="Times New Roman"/>
          <w:color w:val="1F1F1F"/>
        </w:rPr>
        <w:t>）</w:t>
      </w:r>
      <w:proofErr w:type="gramEnd"/>
      <w:r w:rsidRPr="008509D9">
        <w:rPr>
          <w:rFonts w:ascii="Times New Roman" w:eastAsia="標楷體" w:hAnsi="Times New Roman" w:cs="Times New Roman"/>
          <w:color w:val="1F1F1F"/>
        </w:rPr>
        <w:t>。這不僅解決了老師無法同時分身協助所有人的問題，更培養了學生未來在職場上利用</w:t>
      </w:r>
      <w:r w:rsidRPr="008509D9">
        <w:rPr>
          <w:rFonts w:ascii="Times New Roman" w:eastAsia="標楷體" w:hAnsi="Times New Roman" w:cs="Times New Roman"/>
          <w:color w:val="1F1F1F"/>
        </w:rPr>
        <w:t xml:space="preserve"> AI </w:t>
      </w:r>
      <w:r w:rsidRPr="008509D9">
        <w:rPr>
          <w:rFonts w:ascii="Times New Roman" w:eastAsia="標楷體" w:hAnsi="Times New Roman" w:cs="Times New Roman"/>
          <w:color w:val="1F1F1F"/>
        </w:rPr>
        <w:t>解決問題的能力。</w:t>
      </w:r>
    </w:p>
    <w:p w14:paraId="08224099" w14:textId="6F5F765B" w:rsidR="00AE0B0C" w:rsidRPr="008509D9" w:rsidRDefault="008509D9" w:rsidP="00CE4B06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Chars="200" w:firstLine="480"/>
        <w:rPr>
          <w:rFonts w:ascii="Times New Roman" w:eastAsia="標楷體" w:hAnsi="Times New Roman" w:cs="Times New Roman"/>
          <w:color w:val="1F1F1F"/>
        </w:rPr>
      </w:pPr>
      <w:r w:rsidRPr="008509D9">
        <w:rPr>
          <w:rStyle w:val="ae"/>
          <w:rFonts w:ascii="Times New Roman" w:eastAsia="標楷體" w:hAnsi="Times New Roman" w:cs="Times New Roman"/>
          <w:b w:val="0"/>
          <w:bCs w:val="0"/>
          <w:color w:val="1F1F1F"/>
        </w:rPr>
        <w:t>對接智慧醫療與長照實務應用（啟發創新視野）：</w:t>
      </w:r>
      <w:r w:rsidRPr="008509D9">
        <w:rPr>
          <w:rFonts w:ascii="Times New Roman" w:eastAsia="標楷體" w:hAnsi="Times New Roman" w:cs="Times New Roman"/>
          <w:color w:val="1F1F1F"/>
        </w:rPr>
        <w:br/>
      </w:r>
      <w:r w:rsidR="00202F5E">
        <w:rPr>
          <w:rFonts w:ascii="Times New Roman" w:eastAsia="標楷體" w:hAnsi="Times New Roman" w:cs="Times New Roman" w:hint="eastAsia"/>
          <w:color w:val="1F1F1F"/>
        </w:rPr>
        <w:t xml:space="preserve">    </w:t>
      </w:r>
      <w:r w:rsidRPr="008509D9">
        <w:rPr>
          <w:rFonts w:ascii="Times New Roman" w:eastAsia="標楷體" w:hAnsi="Times New Roman" w:cs="Times New Roman"/>
          <w:color w:val="1F1F1F"/>
        </w:rPr>
        <w:t>在講解</w:t>
      </w:r>
      <w:r w:rsidRPr="008509D9">
        <w:rPr>
          <w:rStyle w:val="HTML"/>
          <w:rFonts w:ascii="Times New Roman" w:eastAsia="標楷體" w:hAnsi="Times New Roman" w:cs="Times New Roman"/>
          <w:color w:val="1F1F1F"/>
          <w:bdr w:val="none" w:sz="0" w:space="0" w:color="auto" w:frame="1"/>
          <w:shd w:val="clear" w:color="auto" w:fill="F0F4F9"/>
        </w:rPr>
        <w:t>if-</w:t>
      </w:r>
      <w:proofErr w:type="spellStart"/>
      <w:r w:rsidRPr="008509D9">
        <w:rPr>
          <w:rStyle w:val="HTML"/>
          <w:rFonts w:ascii="Times New Roman" w:eastAsia="標楷體" w:hAnsi="Times New Roman" w:cs="Times New Roman"/>
          <w:color w:val="1F1F1F"/>
          <w:bdr w:val="none" w:sz="0" w:space="0" w:color="auto" w:frame="1"/>
          <w:shd w:val="clear" w:color="auto" w:fill="F0F4F9"/>
        </w:rPr>
        <w:t>elif</w:t>
      </w:r>
      <w:proofErr w:type="spellEnd"/>
      <w:r w:rsidRPr="008509D9">
        <w:rPr>
          <w:rStyle w:val="HTML"/>
          <w:rFonts w:ascii="Times New Roman" w:eastAsia="標楷體" w:hAnsi="Times New Roman" w:cs="Times New Roman"/>
          <w:color w:val="1F1F1F"/>
          <w:bdr w:val="none" w:sz="0" w:space="0" w:color="auto" w:frame="1"/>
          <w:shd w:val="clear" w:color="auto" w:fill="F0F4F9"/>
        </w:rPr>
        <w:t>-else</w:t>
      </w:r>
      <w:r w:rsidRPr="008509D9">
        <w:rPr>
          <w:rFonts w:ascii="Times New Roman" w:eastAsia="標楷體" w:hAnsi="Times New Roman" w:cs="Times New Roman"/>
          <w:color w:val="1F1F1F"/>
        </w:rPr>
        <w:t>邏輯時，引導學生思考：醫院裡的「智慧化醫療決策支</w:t>
      </w:r>
      <w:r w:rsidRPr="008509D9">
        <w:rPr>
          <w:rFonts w:ascii="Times New Roman" w:eastAsia="標楷體" w:hAnsi="Times New Roman" w:cs="Times New Roman"/>
          <w:color w:val="1F1F1F"/>
        </w:rPr>
        <w:lastRenderedPageBreak/>
        <w:t>援系統</w:t>
      </w:r>
      <w:r w:rsidRPr="008509D9">
        <w:rPr>
          <w:rFonts w:ascii="Times New Roman" w:eastAsia="標楷體" w:hAnsi="Times New Roman" w:cs="Times New Roman"/>
          <w:color w:val="1F1F1F"/>
        </w:rPr>
        <w:t xml:space="preserve"> (CDSS)</w:t>
      </w:r>
      <w:r w:rsidRPr="008509D9">
        <w:rPr>
          <w:rFonts w:ascii="Times New Roman" w:eastAsia="標楷體" w:hAnsi="Times New Roman" w:cs="Times New Roman"/>
          <w:color w:val="1F1F1F"/>
        </w:rPr>
        <w:t>」或「長照機構的</w:t>
      </w:r>
      <w:r w:rsidRPr="008509D9">
        <w:rPr>
          <w:rFonts w:ascii="Times New Roman" w:eastAsia="標楷體" w:hAnsi="Times New Roman" w:cs="Times New Roman"/>
          <w:color w:val="1F1F1F"/>
        </w:rPr>
        <w:t xml:space="preserve"> Line </w:t>
      </w:r>
      <w:r w:rsidRPr="008509D9">
        <w:rPr>
          <w:rFonts w:ascii="Times New Roman" w:eastAsia="標楷體" w:hAnsi="Times New Roman" w:cs="Times New Roman"/>
          <w:color w:val="1F1F1F"/>
        </w:rPr>
        <w:t>衛教機器人</w:t>
      </w:r>
      <w:r w:rsidRPr="008509D9">
        <w:rPr>
          <w:rFonts w:ascii="Times New Roman" w:eastAsia="標楷體" w:hAnsi="Times New Roman" w:cs="Times New Roman"/>
          <w:color w:val="1F1F1F"/>
        </w:rPr>
        <w:t xml:space="preserve"> (Chatbot)</w:t>
      </w:r>
      <w:r w:rsidRPr="008509D9">
        <w:rPr>
          <w:rFonts w:ascii="Times New Roman" w:eastAsia="標楷體" w:hAnsi="Times New Roman" w:cs="Times New Roman"/>
          <w:color w:val="1F1F1F"/>
        </w:rPr>
        <w:t>」，其底層邏輯其實就是由無數個今天所學的條件判斷式所組成。讓學生體認到，他們現在寫的每一行程式，都是未來打造「智慧醫療服務」的基礎基石，藉此啟發他們對科技創新的想像力。</w:t>
      </w:r>
    </w:p>
    <w:p w14:paraId="2514DB4A" w14:textId="228E50A4" w:rsidR="00AE0B0C" w:rsidRDefault="00AE0B0C" w:rsidP="00AE0B0C">
      <w:pPr>
        <w:rPr>
          <w:rFonts w:ascii="Times New Roman" w:eastAsia="標楷體" w:hAnsi="Times New Roman" w:cs="Times New Roman"/>
        </w:rPr>
      </w:pPr>
    </w:p>
    <w:tbl>
      <w:tblPr>
        <w:tblStyle w:val="af0"/>
        <w:tblW w:w="9923" w:type="dxa"/>
        <w:tblInd w:w="-714" w:type="dxa"/>
        <w:tblLook w:val="04A0" w:firstRow="1" w:lastRow="0" w:firstColumn="1" w:lastColumn="0" w:noHBand="0" w:noVBand="1"/>
      </w:tblPr>
      <w:tblGrid>
        <w:gridCol w:w="1702"/>
        <w:gridCol w:w="2268"/>
        <w:gridCol w:w="3402"/>
        <w:gridCol w:w="2551"/>
      </w:tblGrid>
      <w:tr w:rsidR="008509D9" w:rsidRPr="008509D9" w14:paraId="51661692" w14:textId="77777777" w:rsidTr="008509D9">
        <w:tc>
          <w:tcPr>
            <w:tcW w:w="1702" w:type="dxa"/>
          </w:tcPr>
          <w:p w14:paraId="29AE573D" w14:textId="666C5E0A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Fonts w:ascii="Times New Roman" w:eastAsia="標楷體" w:hAnsi="Times New Roman" w:cs="Times New Roman"/>
                <w:color w:val="1F1F1F"/>
              </w:rPr>
              <w:t>融入面向</w:t>
            </w:r>
          </w:p>
        </w:tc>
        <w:tc>
          <w:tcPr>
            <w:tcW w:w="2268" w:type="dxa"/>
          </w:tcPr>
          <w:p w14:paraId="20559841" w14:textId="66609D98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Fonts w:ascii="Times New Roman" w:eastAsia="標楷體" w:hAnsi="Times New Roman" w:cs="Times New Roman"/>
                <w:color w:val="1F1F1F"/>
              </w:rPr>
              <w:t>導入之科技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/AI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工具</w:t>
            </w:r>
          </w:p>
        </w:tc>
        <w:tc>
          <w:tcPr>
            <w:tcW w:w="3402" w:type="dxa"/>
          </w:tcPr>
          <w:p w14:paraId="0EBEA7F8" w14:textId="238AB9A5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Fonts w:ascii="Times New Roman" w:eastAsia="標楷體" w:hAnsi="Times New Roman" w:cs="Times New Roman"/>
                <w:color w:val="1F1F1F"/>
              </w:rPr>
              <w:t>具體作法與</w:t>
            </w:r>
            <w:proofErr w:type="gramStart"/>
            <w:r w:rsidRPr="008509D9">
              <w:rPr>
                <w:rFonts w:ascii="Times New Roman" w:eastAsia="標楷體" w:hAnsi="Times New Roman" w:cs="Times New Roman"/>
                <w:color w:val="1F1F1F"/>
              </w:rPr>
              <w:t>醫</w:t>
            </w:r>
            <w:proofErr w:type="gramEnd"/>
            <w:r w:rsidRPr="008509D9">
              <w:rPr>
                <w:rFonts w:ascii="Times New Roman" w:eastAsia="標楷體" w:hAnsi="Times New Roman" w:cs="Times New Roman"/>
                <w:color w:val="1F1F1F"/>
              </w:rPr>
              <w:t>管系應用情境</w:t>
            </w:r>
          </w:p>
        </w:tc>
        <w:tc>
          <w:tcPr>
            <w:tcW w:w="2551" w:type="dxa"/>
          </w:tcPr>
          <w:p w14:paraId="433E8AF8" w14:textId="1C00B839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Fonts w:ascii="Times New Roman" w:eastAsia="標楷體" w:hAnsi="Times New Roman" w:cs="Times New Roman"/>
                <w:color w:val="1F1F1F"/>
              </w:rPr>
              <w:t>預期教學效益</w:t>
            </w:r>
          </w:p>
        </w:tc>
      </w:tr>
      <w:tr w:rsidR="008509D9" w:rsidRPr="008509D9" w14:paraId="3A570372" w14:textId="77777777" w:rsidTr="008509D9">
        <w:tc>
          <w:tcPr>
            <w:tcW w:w="1702" w:type="dxa"/>
          </w:tcPr>
          <w:p w14:paraId="723070B7" w14:textId="77777777" w:rsidR="008509D9" w:rsidRDefault="008509D9" w:rsidP="008509D9">
            <w:pPr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</w:pP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環境</w:t>
            </w:r>
            <w:proofErr w:type="gramStart"/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佈</w:t>
            </w:r>
            <w:proofErr w:type="gramEnd"/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建</w:t>
            </w:r>
          </w:p>
          <w:p w14:paraId="547CCE02" w14:textId="5B6FFC57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(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智慧雲端化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)</w:t>
            </w:r>
          </w:p>
        </w:tc>
        <w:tc>
          <w:tcPr>
            <w:tcW w:w="2268" w:type="dxa"/>
          </w:tcPr>
          <w:p w14:paraId="52F7FCF0" w14:textId="691C7011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Google </w:t>
            </w:r>
            <w:proofErr w:type="spellStart"/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Colab</w:t>
            </w:r>
            <w:proofErr w:type="spellEnd"/>
            <w:r w:rsidRPr="008509D9">
              <w:rPr>
                <w:rFonts w:ascii="Times New Roman" w:eastAsia="標楷體" w:hAnsi="Times New Roman" w:cs="Times New Roman"/>
                <w:color w:val="1F1F1F"/>
              </w:rPr>
              <w:t>(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雲端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 xml:space="preserve"> Python 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執行環境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)</w:t>
            </w:r>
          </w:p>
        </w:tc>
        <w:tc>
          <w:tcPr>
            <w:tcW w:w="3402" w:type="dxa"/>
          </w:tcPr>
          <w:p w14:paraId="0EAF77B4" w14:textId="03042AB3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【隨開即用的雲端醫院資訊系統沙盒】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學生無需安裝軟體，透過瀏覽器即可進入編寫介面。教師可預先將「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BMI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計算」、「檢傷分類」等半成品程式碼以連結分享，學生複製後即可接續改寫。</w:t>
            </w:r>
          </w:p>
        </w:tc>
        <w:tc>
          <w:tcPr>
            <w:tcW w:w="2551" w:type="dxa"/>
          </w:tcPr>
          <w:p w14:paraId="7C8FF92C" w14:textId="51E6C56E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Fonts w:ascii="Times New Roman" w:eastAsia="標楷體" w:hAnsi="Times New Roman" w:cs="Times New Roman"/>
                <w:color w:val="1F1F1F"/>
              </w:rPr>
              <w:t>消除課前環境設定的硬體與軟體障礙，確保每位五專生都能在第一時間進入實作狀態，維持學習動機。</w:t>
            </w:r>
          </w:p>
        </w:tc>
      </w:tr>
      <w:tr w:rsidR="008509D9" w:rsidRPr="008509D9" w14:paraId="36F547FA" w14:textId="77777777" w:rsidTr="008509D9">
        <w:tc>
          <w:tcPr>
            <w:tcW w:w="1702" w:type="dxa"/>
          </w:tcPr>
          <w:p w14:paraId="72DE3F98" w14:textId="77777777" w:rsidR="008509D9" w:rsidRDefault="008509D9" w:rsidP="008509D9">
            <w:pPr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</w:pP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輔助編碼</w:t>
            </w:r>
          </w:p>
          <w:p w14:paraId="372C0CFF" w14:textId="476117E3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(AI 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協同開發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)</w:t>
            </w:r>
          </w:p>
        </w:tc>
        <w:tc>
          <w:tcPr>
            <w:tcW w:w="2268" w:type="dxa"/>
          </w:tcPr>
          <w:p w14:paraId="2FFB71A6" w14:textId="7A0758A4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AI 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程式碼輔助工具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(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如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 xml:space="preserve"> </w:t>
            </w:r>
            <w:proofErr w:type="spellStart"/>
            <w:r w:rsidRPr="008509D9">
              <w:rPr>
                <w:rFonts w:ascii="Times New Roman" w:eastAsia="標楷體" w:hAnsi="Times New Roman" w:cs="Times New Roman"/>
                <w:color w:val="1F1F1F"/>
              </w:rPr>
              <w:t>Colab</w:t>
            </w:r>
            <w:proofErr w:type="spellEnd"/>
            <w:r w:rsidRPr="008509D9">
              <w:rPr>
                <w:rFonts w:ascii="Times New Roman" w:eastAsia="標楷體" w:hAnsi="Times New Roman" w:cs="Times New Roman"/>
                <w:color w:val="1F1F1F"/>
              </w:rPr>
              <w:t xml:space="preserve"> AI, 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或生成式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 xml:space="preserve"> AI 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工具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)</w:t>
            </w:r>
          </w:p>
        </w:tc>
        <w:tc>
          <w:tcPr>
            <w:tcW w:w="3402" w:type="dxa"/>
          </w:tcPr>
          <w:p w14:paraId="5C43AD11" w14:textId="06E08E1B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【醫療邏輯的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 AI 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翻譯官】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當學生在撰寫「若長者年齡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&gt;65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歲且患有糖尿病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...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」的邏輯時，遇到</w:t>
            </w:r>
            <w:proofErr w:type="gramStart"/>
            <w:r w:rsidRPr="008509D9">
              <w:rPr>
                <w:rFonts w:ascii="Times New Roman" w:eastAsia="標楷體" w:hAnsi="Times New Roman" w:cs="Times New Roman"/>
                <w:color w:val="1F1F1F"/>
              </w:rPr>
              <w:t>語法卡關</w:t>
            </w:r>
            <w:proofErr w:type="gramEnd"/>
            <w:r w:rsidRPr="008509D9">
              <w:rPr>
                <w:rFonts w:ascii="Times New Roman" w:eastAsia="標楷體" w:hAnsi="Times New Roman" w:cs="Times New Roman"/>
                <w:color w:val="1F1F1F"/>
              </w:rPr>
              <w:t>，可引導學生向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 xml:space="preserve"> AI 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提問。訓練學生寫出結構化的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 xml:space="preserve"> Prompt (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提示詞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 xml:space="preserve">) 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來獲取程式碼建議。</w:t>
            </w:r>
          </w:p>
        </w:tc>
        <w:tc>
          <w:tcPr>
            <w:tcW w:w="2551" w:type="dxa"/>
          </w:tcPr>
          <w:p w14:paraId="2B53551F" w14:textId="6FB86577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Fonts w:ascii="Times New Roman" w:eastAsia="標楷體" w:hAnsi="Times New Roman" w:cs="Times New Roman"/>
                <w:color w:val="1F1F1F"/>
              </w:rPr>
              <w:t>將學習重心從「背誦語法」轉移到「邏輯設計」。讓非資訊背景的</w:t>
            </w:r>
            <w:proofErr w:type="gramStart"/>
            <w:r w:rsidRPr="008509D9">
              <w:rPr>
                <w:rFonts w:ascii="Times New Roman" w:eastAsia="標楷體" w:hAnsi="Times New Roman" w:cs="Times New Roman"/>
                <w:color w:val="1F1F1F"/>
              </w:rPr>
              <w:t>醫</w:t>
            </w:r>
            <w:proofErr w:type="gramEnd"/>
            <w:r w:rsidRPr="008509D9">
              <w:rPr>
                <w:rFonts w:ascii="Times New Roman" w:eastAsia="標楷體" w:hAnsi="Times New Roman" w:cs="Times New Roman"/>
                <w:color w:val="1F1F1F"/>
              </w:rPr>
              <w:t>管學生也能享受寫出程式的成就感。</w:t>
            </w:r>
          </w:p>
        </w:tc>
      </w:tr>
      <w:tr w:rsidR="008509D9" w:rsidRPr="008509D9" w14:paraId="3A6B4718" w14:textId="77777777" w:rsidTr="008509D9">
        <w:tc>
          <w:tcPr>
            <w:tcW w:w="1702" w:type="dxa"/>
          </w:tcPr>
          <w:p w14:paraId="0CEAE016" w14:textId="77777777" w:rsidR="008509D9" w:rsidRDefault="008509D9" w:rsidP="008509D9">
            <w:pPr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</w:pP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智慧除錯</w:t>
            </w:r>
          </w:p>
          <w:p w14:paraId="7AD700C2" w14:textId="533AAC25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(AI 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個人家教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)</w:t>
            </w:r>
          </w:p>
        </w:tc>
        <w:tc>
          <w:tcPr>
            <w:tcW w:w="2268" w:type="dxa"/>
          </w:tcPr>
          <w:p w14:paraId="2545027F" w14:textId="3E66C0B9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ChatGPT / Claude</w:t>
            </w:r>
          </w:p>
        </w:tc>
        <w:tc>
          <w:tcPr>
            <w:tcW w:w="3402" w:type="dxa"/>
          </w:tcPr>
          <w:p w14:paraId="637D8AE4" w14:textId="06FC5992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24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小時待命的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 AI 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除錯助教】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當程式執行出現紅字錯誤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 xml:space="preserve"> (Syntax Error 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等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 xml:space="preserve">) 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時，鼓勵學生不要害怕，直接將錯誤訊息複製貼給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 xml:space="preserve"> AI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，並要求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 xml:space="preserve"> AI 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用「非工程師的白話文」解釋錯誤原因與修改建議。</w:t>
            </w:r>
          </w:p>
        </w:tc>
        <w:tc>
          <w:tcPr>
            <w:tcW w:w="2551" w:type="dxa"/>
          </w:tcPr>
          <w:p w14:paraId="624634FA" w14:textId="1A04D9C8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Fonts w:ascii="Times New Roman" w:eastAsia="標楷體" w:hAnsi="Times New Roman" w:cs="Times New Roman"/>
                <w:color w:val="1F1F1F"/>
              </w:rPr>
              <w:t>大幅降低程式報錯帶來的挫折與焦慮感；同時訓練學生在未來的</w:t>
            </w:r>
            <w:proofErr w:type="gramStart"/>
            <w:r w:rsidRPr="008509D9">
              <w:rPr>
                <w:rFonts w:ascii="Times New Roman" w:eastAsia="標楷體" w:hAnsi="Times New Roman" w:cs="Times New Roman"/>
                <w:color w:val="1F1F1F"/>
              </w:rPr>
              <w:t>醫管職</w:t>
            </w:r>
            <w:proofErr w:type="gramEnd"/>
            <w:r w:rsidRPr="008509D9">
              <w:rPr>
                <w:rFonts w:ascii="Times New Roman" w:eastAsia="標楷體" w:hAnsi="Times New Roman" w:cs="Times New Roman"/>
                <w:color w:val="1F1F1F"/>
              </w:rPr>
              <w:t>場中，具備利用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 xml:space="preserve"> AI 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排除數位工具障礙的自學力。</w:t>
            </w:r>
          </w:p>
        </w:tc>
      </w:tr>
      <w:tr w:rsidR="008509D9" w:rsidRPr="008509D9" w14:paraId="736A1C71" w14:textId="77777777" w:rsidTr="008509D9">
        <w:tc>
          <w:tcPr>
            <w:tcW w:w="1702" w:type="dxa"/>
          </w:tcPr>
          <w:p w14:paraId="7AE2F827" w14:textId="77777777" w:rsidR="008509D9" w:rsidRDefault="008509D9" w:rsidP="008509D9">
            <w:pPr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</w:pP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視野啟發</w:t>
            </w:r>
          </w:p>
          <w:p w14:paraId="40932941" w14:textId="29A35AE6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(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智慧醫療連結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)</w:t>
            </w:r>
          </w:p>
        </w:tc>
        <w:tc>
          <w:tcPr>
            <w:tcW w:w="2268" w:type="dxa"/>
          </w:tcPr>
          <w:p w14:paraId="68A26BAB" w14:textId="3BCF7C7A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醫療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 Rule-based AI 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應用案例展示</w:t>
            </w:r>
          </w:p>
        </w:tc>
        <w:tc>
          <w:tcPr>
            <w:tcW w:w="3402" w:type="dxa"/>
          </w:tcPr>
          <w:p w14:paraId="3A095CC8" w14:textId="21E72099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【從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 If-Else </w:t>
            </w:r>
            <w:r w:rsidRPr="008509D9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看見智慧照護未來】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在課程總結階段，展示簡單的醫療問診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 xml:space="preserve"> Chatbot 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運作原理。說明這些看似聰明的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 xml:space="preserve"> AI 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機器人，面對規則明確的衛教問題時，核心同樣是使用大量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lastRenderedPageBreak/>
              <w:t>的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 </w:t>
            </w:r>
            <w:r w:rsidRPr="008509D9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if-</w:t>
            </w:r>
            <w:proofErr w:type="spellStart"/>
            <w:r w:rsidRPr="008509D9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elif</w:t>
            </w:r>
            <w:proofErr w:type="spellEnd"/>
            <w:r w:rsidRPr="008509D9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-else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 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來給予病患回饋。</w:t>
            </w:r>
          </w:p>
        </w:tc>
        <w:tc>
          <w:tcPr>
            <w:tcW w:w="2551" w:type="dxa"/>
          </w:tcPr>
          <w:p w14:paraId="14394072" w14:textId="3ADA63FA" w:rsidR="008509D9" w:rsidRPr="008509D9" w:rsidRDefault="008509D9" w:rsidP="008509D9">
            <w:pPr>
              <w:rPr>
                <w:rFonts w:ascii="Times New Roman" w:eastAsia="標楷體" w:hAnsi="Times New Roman" w:cs="Times New Roman"/>
              </w:rPr>
            </w:pPr>
            <w:r w:rsidRPr="008509D9">
              <w:rPr>
                <w:rFonts w:ascii="Times New Roman" w:eastAsia="標楷體" w:hAnsi="Times New Roman" w:cs="Times New Roman"/>
                <w:color w:val="1F1F1F"/>
              </w:rPr>
              <w:lastRenderedPageBreak/>
              <w:t>打破學生對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 xml:space="preserve"> AI 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的神秘感，讓他們意識到自己具備參與智慧醫療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/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長照系統開發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 xml:space="preserve"> (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擔任領域知識專家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 xml:space="preserve"> Domain Expert) 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t>的潛</w:t>
            </w:r>
            <w:r w:rsidRPr="008509D9">
              <w:rPr>
                <w:rFonts w:ascii="Times New Roman" w:eastAsia="標楷體" w:hAnsi="Times New Roman" w:cs="Times New Roman"/>
                <w:color w:val="1F1F1F"/>
              </w:rPr>
              <w:lastRenderedPageBreak/>
              <w:t>力。</w:t>
            </w:r>
          </w:p>
        </w:tc>
      </w:tr>
    </w:tbl>
    <w:p w14:paraId="5695EDDA" w14:textId="77777777" w:rsidR="00934038" w:rsidRDefault="00934038" w:rsidP="00934038">
      <w:pPr>
        <w:pStyle w:val="a9"/>
        <w:spacing w:after="0"/>
        <w:ind w:left="0"/>
        <w:rPr>
          <w:rFonts w:ascii="Times New Roman" w:eastAsia="標楷體" w:hAnsi="Times New Roman" w:cs="Times New Roman"/>
        </w:rPr>
      </w:pPr>
    </w:p>
    <w:p w14:paraId="2C2D7815" w14:textId="627250E3" w:rsidR="00AE0B0C" w:rsidRDefault="00AE0B0C" w:rsidP="00A478E5">
      <w:pPr>
        <w:pStyle w:val="a9"/>
        <w:numPr>
          <w:ilvl w:val="0"/>
          <w:numId w:val="4"/>
        </w:numPr>
        <w:outlineLvl w:val="0"/>
        <w:rPr>
          <w:rFonts w:ascii="Times New Roman" w:eastAsia="標楷體" w:hAnsi="Times New Roman" w:cs="Times New Roman"/>
        </w:rPr>
      </w:pPr>
      <w:bookmarkStart w:id="6" w:name="_Toc233215323"/>
      <w:r w:rsidRPr="00AE0B0C">
        <w:rPr>
          <w:rFonts w:ascii="Times New Roman" w:eastAsia="標楷體" w:hAnsi="Times New Roman" w:cs="Times New Roman"/>
        </w:rPr>
        <w:t>學習評量方式</w:t>
      </w:r>
      <w:bookmarkEnd w:id="6"/>
    </w:p>
    <w:p w14:paraId="6B644EEB" w14:textId="6575628C" w:rsidR="00934038" w:rsidRDefault="00D00D37" w:rsidP="00CE4B06">
      <w:pPr>
        <w:spacing w:after="0" w:line="360" w:lineRule="auto"/>
        <w:ind w:firstLineChars="200" w:firstLine="480"/>
        <w:rPr>
          <w:rFonts w:ascii="Times New Roman" w:eastAsia="標楷體" w:hAnsi="Times New Roman" w:cs="Times New Roman"/>
        </w:rPr>
      </w:pPr>
      <w:r w:rsidRPr="00D00D37">
        <w:rPr>
          <w:rFonts w:ascii="Times New Roman" w:eastAsia="標楷體" w:hAnsi="Times New Roman" w:cs="Times New Roman"/>
        </w:rPr>
        <w:t>針對</w:t>
      </w:r>
      <w:proofErr w:type="gramStart"/>
      <w:r w:rsidRPr="00D00D37">
        <w:rPr>
          <w:rFonts w:ascii="Times New Roman" w:eastAsia="標楷體" w:hAnsi="Times New Roman" w:cs="Times New Roman"/>
        </w:rPr>
        <w:t>醫</w:t>
      </w:r>
      <w:proofErr w:type="gramEnd"/>
      <w:r w:rsidRPr="00D00D37">
        <w:rPr>
          <w:rFonts w:ascii="Times New Roman" w:eastAsia="標楷體" w:hAnsi="Times New Roman" w:cs="Times New Roman"/>
        </w:rPr>
        <w:t>管系五專四年級的學生，本課程的評量重點在於「邏輯應用的正確性」與「解決實務問題的能力」，而非單純的「程式語法測驗」。</w:t>
      </w:r>
      <w:proofErr w:type="gramStart"/>
      <w:r w:rsidRPr="00D00D37">
        <w:rPr>
          <w:rFonts w:ascii="Times New Roman" w:eastAsia="標楷體" w:hAnsi="Times New Roman" w:cs="Times New Roman"/>
        </w:rPr>
        <w:t>五專生較偏好</w:t>
      </w:r>
      <w:proofErr w:type="gramEnd"/>
      <w:r w:rsidRPr="00D00D37">
        <w:rPr>
          <w:rFonts w:ascii="Times New Roman" w:eastAsia="標楷體" w:hAnsi="Times New Roman" w:cs="Times New Roman"/>
        </w:rPr>
        <w:t>實作與團隊合作，且對分數可能較為敏感。因此，我們揚棄了傳統的紙筆測驗（</w:t>
      </w:r>
      <w:r w:rsidRPr="00D00D37">
        <w:rPr>
          <w:rFonts w:ascii="Times New Roman" w:eastAsia="標楷體" w:hAnsi="Times New Roman" w:cs="Times New Roman"/>
        </w:rPr>
        <w:t>Paper-and-Pencil Test</w:t>
      </w:r>
      <w:r w:rsidRPr="00D00D37">
        <w:rPr>
          <w:rFonts w:ascii="Times New Roman" w:eastAsia="標楷體" w:hAnsi="Times New Roman" w:cs="Times New Roman"/>
        </w:rPr>
        <w:t>），改</w:t>
      </w:r>
      <w:proofErr w:type="gramStart"/>
      <w:r w:rsidRPr="00D00D37">
        <w:rPr>
          <w:rFonts w:ascii="Times New Roman" w:eastAsia="標楷體" w:hAnsi="Times New Roman" w:cs="Times New Roman"/>
        </w:rPr>
        <w:t>採</w:t>
      </w:r>
      <w:proofErr w:type="gramEnd"/>
      <w:r w:rsidRPr="00D00D37">
        <w:rPr>
          <w:rFonts w:ascii="Times New Roman" w:eastAsia="標楷體" w:hAnsi="Times New Roman" w:cs="Times New Roman"/>
        </w:rPr>
        <w:t>「多元且強調過程的形成性評量（</w:t>
      </w:r>
      <w:r w:rsidRPr="00D00D37">
        <w:rPr>
          <w:rFonts w:ascii="Times New Roman" w:eastAsia="標楷體" w:hAnsi="Times New Roman" w:cs="Times New Roman"/>
        </w:rPr>
        <w:t>Formative Assessment</w:t>
      </w:r>
      <w:r w:rsidRPr="00D00D37">
        <w:rPr>
          <w:rFonts w:ascii="Times New Roman" w:eastAsia="標楷體" w:hAnsi="Times New Roman" w:cs="Times New Roman"/>
        </w:rPr>
        <w:t>）」與「專題導向的總結性評量（</w:t>
      </w:r>
      <w:r w:rsidRPr="00D00D37">
        <w:rPr>
          <w:rFonts w:ascii="Times New Roman" w:eastAsia="標楷體" w:hAnsi="Times New Roman" w:cs="Times New Roman"/>
        </w:rPr>
        <w:t>Summative Assessment</w:t>
      </w:r>
      <w:r w:rsidRPr="00D00D37">
        <w:rPr>
          <w:rFonts w:ascii="Times New Roman" w:eastAsia="標楷體" w:hAnsi="Times New Roman" w:cs="Times New Roman"/>
        </w:rPr>
        <w:t>）」</w:t>
      </w:r>
      <w:r w:rsidRPr="00D00D37">
        <w:rPr>
          <w:rFonts w:ascii="Times New Roman" w:eastAsia="標楷體" w:hAnsi="Times New Roman" w:cs="Times New Roman"/>
        </w:rPr>
        <w:t>**</w:t>
      </w:r>
      <w:r w:rsidRPr="00D00D37">
        <w:rPr>
          <w:rFonts w:ascii="Times New Roman" w:eastAsia="標楷體" w:hAnsi="Times New Roman" w:cs="Times New Roman"/>
        </w:rPr>
        <w:t>相結合的方式。</w:t>
      </w:r>
    </w:p>
    <w:p w14:paraId="14F1179C" w14:textId="77777777" w:rsidR="00D00D37" w:rsidRPr="00D00D37" w:rsidRDefault="00D00D37" w:rsidP="00CE4B06">
      <w:pPr>
        <w:spacing w:after="0" w:line="360" w:lineRule="auto"/>
        <w:rPr>
          <w:rFonts w:ascii="Times New Roman" w:eastAsia="標楷體" w:hAnsi="Times New Roman" w:cs="Times New Roman"/>
        </w:rPr>
      </w:pPr>
      <w:r w:rsidRPr="00D00D37">
        <w:rPr>
          <w:rFonts w:ascii="Times New Roman" w:eastAsia="標楷體" w:hAnsi="Times New Roman" w:cs="Times New Roman"/>
        </w:rPr>
        <w:t>評量設計秉持以下三個核心原則：</w:t>
      </w:r>
    </w:p>
    <w:p w14:paraId="00238435" w14:textId="1E630A86" w:rsidR="00D00D37" w:rsidRPr="00D00D37" w:rsidRDefault="00D00D37" w:rsidP="00CE4B06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標楷體" w:hAnsi="Times New Roman" w:cs="Times New Roman"/>
        </w:rPr>
      </w:pPr>
      <w:r w:rsidRPr="00D00D37">
        <w:rPr>
          <w:rFonts w:ascii="Times New Roman" w:eastAsia="標楷體" w:hAnsi="Times New Roman" w:cs="Times New Roman"/>
        </w:rPr>
        <w:t>實務情境化（</w:t>
      </w:r>
      <w:r w:rsidRPr="00D00D37">
        <w:rPr>
          <w:rFonts w:ascii="Times New Roman" w:eastAsia="標楷體" w:hAnsi="Times New Roman" w:cs="Times New Roman"/>
        </w:rPr>
        <w:t>Contextualized</w:t>
      </w:r>
      <w:r w:rsidRPr="00D00D37">
        <w:rPr>
          <w:rFonts w:ascii="Times New Roman" w:eastAsia="標楷體" w:hAnsi="Times New Roman" w:cs="Times New Roman"/>
        </w:rPr>
        <w:t>）：</w:t>
      </w:r>
      <w:r w:rsidRPr="00D00D37">
        <w:rPr>
          <w:rFonts w:ascii="Times New Roman" w:eastAsia="標楷體" w:hAnsi="Times New Roman" w:cs="Times New Roman"/>
        </w:rPr>
        <w:br/>
      </w:r>
      <w:r w:rsidRPr="00D00D37">
        <w:rPr>
          <w:rFonts w:ascii="Times New Roman" w:eastAsia="標楷體" w:hAnsi="Times New Roman" w:cs="Times New Roman"/>
        </w:rPr>
        <w:t>評量題目必須與醫療行政或長照實務掛</w:t>
      </w:r>
      <w:proofErr w:type="gramStart"/>
      <w:r w:rsidRPr="00D00D37">
        <w:rPr>
          <w:rFonts w:ascii="Times New Roman" w:eastAsia="標楷體" w:hAnsi="Times New Roman" w:cs="Times New Roman"/>
        </w:rPr>
        <w:t>鉤</w:t>
      </w:r>
      <w:proofErr w:type="gramEnd"/>
      <w:r w:rsidRPr="00D00D37">
        <w:rPr>
          <w:rFonts w:ascii="Times New Roman" w:eastAsia="標楷體" w:hAnsi="Times New Roman" w:cs="Times New Roman"/>
        </w:rPr>
        <w:t>。我們不考抽象的數學難題，而是評量學生能否將醫院的「檢傷分類標準」或長照的「收費補助條件」正確轉化為</w:t>
      </w:r>
      <w:r w:rsidRPr="00D00D37">
        <w:rPr>
          <w:rFonts w:ascii="Times New Roman" w:eastAsia="標楷體" w:hAnsi="Times New Roman" w:cs="Times New Roman"/>
        </w:rPr>
        <w:t xml:space="preserve"> Python </w:t>
      </w:r>
      <w:r w:rsidRPr="00D00D37">
        <w:rPr>
          <w:rFonts w:ascii="Times New Roman" w:eastAsia="標楷體" w:hAnsi="Times New Roman" w:cs="Times New Roman"/>
        </w:rPr>
        <w:t>的</w:t>
      </w:r>
      <w:r w:rsidRPr="00D00D37">
        <w:rPr>
          <w:rFonts w:ascii="Times New Roman" w:eastAsia="標楷體" w:hAnsi="Times New Roman" w:cs="Times New Roman"/>
        </w:rPr>
        <w:t>if-</w:t>
      </w:r>
      <w:proofErr w:type="spellStart"/>
      <w:r w:rsidRPr="00D00D37">
        <w:rPr>
          <w:rFonts w:ascii="Times New Roman" w:eastAsia="標楷體" w:hAnsi="Times New Roman" w:cs="Times New Roman"/>
        </w:rPr>
        <w:t>elif</w:t>
      </w:r>
      <w:proofErr w:type="spellEnd"/>
      <w:r w:rsidRPr="00D00D37">
        <w:rPr>
          <w:rFonts w:ascii="Times New Roman" w:eastAsia="標楷體" w:hAnsi="Times New Roman" w:cs="Times New Roman"/>
        </w:rPr>
        <w:t>-else</w:t>
      </w:r>
      <w:r w:rsidRPr="00D00D37">
        <w:rPr>
          <w:rFonts w:ascii="Times New Roman" w:eastAsia="標楷體" w:hAnsi="Times New Roman" w:cs="Times New Roman"/>
        </w:rPr>
        <w:t>邏輯。這能確保學生將所學知識與未來的職場需求連結。</w:t>
      </w:r>
    </w:p>
    <w:p w14:paraId="6D939222" w14:textId="77777777" w:rsidR="00D00D37" w:rsidRPr="00D00D37" w:rsidRDefault="00D00D37" w:rsidP="00CE4B06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標楷體" w:hAnsi="Times New Roman" w:cs="Times New Roman"/>
        </w:rPr>
      </w:pPr>
      <w:r w:rsidRPr="00D00D37">
        <w:rPr>
          <w:rFonts w:ascii="Times New Roman" w:eastAsia="標楷體" w:hAnsi="Times New Roman" w:cs="Times New Roman"/>
        </w:rPr>
        <w:t>歷程重於結果（</w:t>
      </w:r>
      <w:r w:rsidRPr="00D00D37">
        <w:rPr>
          <w:rFonts w:ascii="Times New Roman" w:eastAsia="標楷體" w:hAnsi="Times New Roman" w:cs="Times New Roman"/>
        </w:rPr>
        <w:t>Process over Product</w:t>
      </w:r>
      <w:r w:rsidRPr="00D00D37">
        <w:rPr>
          <w:rFonts w:ascii="Times New Roman" w:eastAsia="標楷體" w:hAnsi="Times New Roman" w:cs="Times New Roman"/>
        </w:rPr>
        <w:t>）：</w:t>
      </w:r>
      <w:r w:rsidRPr="00D00D37">
        <w:rPr>
          <w:rFonts w:ascii="Times New Roman" w:eastAsia="標楷體" w:hAnsi="Times New Roman" w:cs="Times New Roman"/>
        </w:rPr>
        <w:br/>
      </w:r>
      <w:r w:rsidRPr="00D00D37">
        <w:rPr>
          <w:rFonts w:ascii="Times New Roman" w:eastAsia="標楷體" w:hAnsi="Times New Roman" w:cs="Times New Roman"/>
        </w:rPr>
        <w:t>寫程式必然會遇到錯誤（</w:t>
      </w:r>
      <w:r w:rsidRPr="00D00D37">
        <w:rPr>
          <w:rFonts w:ascii="Times New Roman" w:eastAsia="標楷體" w:hAnsi="Times New Roman" w:cs="Times New Roman"/>
        </w:rPr>
        <w:t>Bug</w:t>
      </w:r>
      <w:r w:rsidRPr="00D00D37">
        <w:rPr>
          <w:rFonts w:ascii="Times New Roman" w:eastAsia="標楷體" w:hAnsi="Times New Roman" w:cs="Times New Roman"/>
        </w:rPr>
        <w:t>）。評量不只看最終程式能否順利執行，更看重學生在實作過程中，面對錯誤訊息時的「除錯態度」，以及是否能善用</w:t>
      </w:r>
      <w:r w:rsidRPr="00D00D37">
        <w:rPr>
          <w:rFonts w:ascii="Times New Roman" w:eastAsia="標楷體" w:hAnsi="Times New Roman" w:cs="Times New Roman"/>
        </w:rPr>
        <w:t xml:space="preserve"> AI </w:t>
      </w:r>
      <w:r w:rsidRPr="00D00D37">
        <w:rPr>
          <w:rFonts w:ascii="Times New Roman" w:eastAsia="標楷體" w:hAnsi="Times New Roman" w:cs="Times New Roman"/>
        </w:rPr>
        <w:t>工具或同儕力量解決問題。只要邏輯觀念正確，即使有微小的語法瑕疵（如漏打冒號），也不應給予過重的扣分，以保護其學習熱忱。</w:t>
      </w:r>
    </w:p>
    <w:p w14:paraId="515A1AFD" w14:textId="77777777" w:rsidR="00D00D37" w:rsidRPr="00D00D37" w:rsidRDefault="00D00D37" w:rsidP="00CE4B06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標楷體" w:hAnsi="Times New Roman" w:cs="Times New Roman"/>
        </w:rPr>
      </w:pPr>
      <w:r w:rsidRPr="00D00D37">
        <w:rPr>
          <w:rFonts w:ascii="Times New Roman" w:eastAsia="標楷體" w:hAnsi="Times New Roman" w:cs="Times New Roman"/>
        </w:rPr>
        <w:t>團隊合作與表達溝通（</w:t>
      </w:r>
      <w:r w:rsidRPr="00D00D37">
        <w:rPr>
          <w:rFonts w:ascii="Times New Roman" w:eastAsia="標楷體" w:hAnsi="Times New Roman" w:cs="Times New Roman"/>
        </w:rPr>
        <w:t>Collaboration &amp; Communication</w:t>
      </w:r>
      <w:r w:rsidRPr="00D00D37">
        <w:rPr>
          <w:rFonts w:ascii="Times New Roman" w:eastAsia="標楷體" w:hAnsi="Times New Roman" w:cs="Times New Roman"/>
        </w:rPr>
        <w:t>）：</w:t>
      </w:r>
      <w:r w:rsidRPr="00D00D37">
        <w:rPr>
          <w:rFonts w:ascii="Times New Roman" w:eastAsia="標楷體" w:hAnsi="Times New Roman" w:cs="Times New Roman"/>
        </w:rPr>
        <w:br/>
      </w:r>
      <w:proofErr w:type="gramStart"/>
      <w:r w:rsidRPr="00D00D37">
        <w:rPr>
          <w:rFonts w:ascii="Times New Roman" w:eastAsia="標楷體" w:hAnsi="Times New Roman" w:cs="Times New Roman"/>
        </w:rPr>
        <w:t>醫</w:t>
      </w:r>
      <w:proofErr w:type="gramEnd"/>
      <w:r w:rsidRPr="00D00D37">
        <w:rPr>
          <w:rFonts w:ascii="Times New Roman" w:eastAsia="標楷體" w:hAnsi="Times New Roman" w:cs="Times New Roman"/>
        </w:rPr>
        <w:t>管人員未來在職場上常需扮演「跨單位溝通橋樑」</w:t>
      </w:r>
      <w:proofErr w:type="gramStart"/>
      <w:r w:rsidRPr="00D00D37">
        <w:rPr>
          <w:rFonts w:ascii="Times New Roman" w:eastAsia="標楷體" w:hAnsi="Times New Roman" w:cs="Times New Roman"/>
        </w:rPr>
        <w:t>（</w:t>
      </w:r>
      <w:proofErr w:type="gramEnd"/>
      <w:r w:rsidRPr="00D00D37">
        <w:rPr>
          <w:rFonts w:ascii="Times New Roman" w:eastAsia="標楷體" w:hAnsi="Times New Roman" w:cs="Times New Roman"/>
        </w:rPr>
        <w:t>例如：向資訊室說明醫療系統需求</w:t>
      </w:r>
      <w:proofErr w:type="gramStart"/>
      <w:r w:rsidRPr="00D00D37">
        <w:rPr>
          <w:rFonts w:ascii="Times New Roman" w:eastAsia="標楷體" w:hAnsi="Times New Roman" w:cs="Times New Roman"/>
        </w:rPr>
        <w:t>）</w:t>
      </w:r>
      <w:proofErr w:type="gramEnd"/>
      <w:r w:rsidRPr="00D00D37">
        <w:rPr>
          <w:rFonts w:ascii="Times New Roman" w:eastAsia="標楷體" w:hAnsi="Times New Roman" w:cs="Times New Roman"/>
        </w:rPr>
        <w:t>。因此，在期末微專案的評量中，除了程式碼本身，我們也將「團隊分工」與「上台說明邏輯的清晰度」納入評分，藉此訓練其軟實力。</w:t>
      </w:r>
    </w:p>
    <w:p w14:paraId="06B457E2" w14:textId="77777777" w:rsidR="00D00D37" w:rsidRPr="00AE0B0C" w:rsidRDefault="00D00D37" w:rsidP="00D00D37">
      <w:pPr>
        <w:spacing w:after="0"/>
        <w:rPr>
          <w:rFonts w:ascii="Times New Roman" w:eastAsia="標楷體" w:hAnsi="Times New Roman" w:cs="Times New Roman"/>
        </w:rPr>
      </w:pPr>
    </w:p>
    <w:tbl>
      <w:tblPr>
        <w:tblW w:w="606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7"/>
        <w:gridCol w:w="4880"/>
        <w:gridCol w:w="2694"/>
        <w:gridCol w:w="1135"/>
      </w:tblGrid>
      <w:tr w:rsidR="00D00D37" w:rsidRPr="00D00D37" w14:paraId="07673419" w14:textId="4F62D0F0" w:rsidTr="00D00D37">
        <w:tc>
          <w:tcPr>
            <w:tcW w:w="67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647B11" w14:textId="3096ECFA" w:rsidR="00D00D37" w:rsidRPr="00AE0B0C" w:rsidRDefault="00D00D37" w:rsidP="00D00D37">
            <w:pPr>
              <w:rPr>
                <w:rFonts w:ascii="Times New Roman" w:eastAsia="標楷體" w:hAnsi="Times New Roman" w:cs="Times New Roman"/>
              </w:rPr>
            </w:pPr>
            <w:r w:rsidRPr="00D00D37">
              <w:rPr>
                <w:rFonts w:ascii="Times New Roman" w:eastAsia="標楷體" w:hAnsi="Times New Roman" w:cs="Times New Roman"/>
                <w:color w:val="1F1F1F"/>
              </w:rPr>
              <w:lastRenderedPageBreak/>
              <w:t>評量項目</w:t>
            </w:r>
          </w:p>
        </w:tc>
        <w:tc>
          <w:tcPr>
            <w:tcW w:w="242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D23948" w14:textId="1B6FFC6A" w:rsidR="00D00D37" w:rsidRPr="00AE0B0C" w:rsidRDefault="00D00D37" w:rsidP="00D00D37">
            <w:pPr>
              <w:rPr>
                <w:rFonts w:ascii="Times New Roman" w:eastAsia="標楷體" w:hAnsi="Times New Roman" w:cs="Times New Roman"/>
              </w:rPr>
            </w:pPr>
            <w:r w:rsidRPr="00D00D37">
              <w:rPr>
                <w:rFonts w:ascii="Times New Roman" w:eastAsia="標楷體" w:hAnsi="Times New Roman" w:cs="Times New Roman"/>
                <w:color w:val="1F1F1F"/>
              </w:rPr>
              <w:t>評分重點與標準</w:t>
            </w:r>
          </w:p>
        </w:tc>
        <w:tc>
          <w:tcPr>
            <w:tcW w:w="1338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EC4D88" w14:textId="6F5DCA33" w:rsidR="00D00D37" w:rsidRPr="00AE0B0C" w:rsidRDefault="00D00D37" w:rsidP="00D00D37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D00D37">
              <w:rPr>
                <w:rFonts w:ascii="Times New Roman" w:eastAsia="標楷體" w:hAnsi="Times New Roman" w:cs="Times New Roman"/>
                <w:color w:val="1F1F1F"/>
              </w:rPr>
              <w:t>醫</w:t>
            </w:r>
            <w:proofErr w:type="gramEnd"/>
            <w:r w:rsidRPr="00D00D37">
              <w:rPr>
                <w:rFonts w:ascii="Times New Roman" w:eastAsia="標楷體" w:hAnsi="Times New Roman" w:cs="Times New Roman"/>
                <w:color w:val="1F1F1F"/>
              </w:rPr>
              <w:t>管實務對應檢核內容</w:t>
            </w:r>
          </w:p>
        </w:tc>
        <w:tc>
          <w:tcPr>
            <w:tcW w:w="564" w:type="pct"/>
          </w:tcPr>
          <w:p w14:paraId="1CF65F75" w14:textId="7C22ECF3" w:rsidR="00D00D37" w:rsidRPr="00D00D37" w:rsidRDefault="00D00D37" w:rsidP="00D00D37">
            <w:pPr>
              <w:rPr>
                <w:rFonts w:ascii="Times New Roman" w:eastAsia="標楷體" w:hAnsi="Times New Roman" w:cs="Times New Roman"/>
              </w:rPr>
            </w:pPr>
            <w:r w:rsidRPr="00D00D37">
              <w:rPr>
                <w:rFonts w:ascii="Times New Roman" w:eastAsia="標楷體" w:hAnsi="Times New Roman" w:cs="Times New Roman"/>
                <w:color w:val="1F1F1F"/>
              </w:rPr>
              <w:t>評量</w:t>
            </w:r>
            <w:proofErr w:type="gramStart"/>
            <w:r w:rsidRPr="00D00D37">
              <w:rPr>
                <w:rFonts w:ascii="Times New Roman" w:eastAsia="標楷體" w:hAnsi="Times New Roman" w:cs="Times New Roman"/>
                <w:color w:val="1F1F1F"/>
              </w:rPr>
              <w:t>佔</w:t>
            </w:r>
            <w:proofErr w:type="gramEnd"/>
            <w:r w:rsidRPr="00D00D37">
              <w:rPr>
                <w:rFonts w:ascii="Times New Roman" w:eastAsia="標楷體" w:hAnsi="Times New Roman" w:cs="Times New Roman"/>
                <w:color w:val="1F1F1F"/>
              </w:rPr>
              <w:t>比</w:t>
            </w:r>
          </w:p>
        </w:tc>
      </w:tr>
      <w:tr w:rsidR="00D00D37" w:rsidRPr="00D00D37" w14:paraId="33B9A065" w14:textId="32B8BDEF" w:rsidTr="00D00D37">
        <w:tc>
          <w:tcPr>
            <w:tcW w:w="67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4666D2" w14:textId="726D30AF" w:rsidR="00D00D37" w:rsidRPr="00AE0B0C" w:rsidRDefault="00D00D37" w:rsidP="00D00D37">
            <w:pPr>
              <w:rPr>
                <w:rFonts w:ascii="Times New Roman" w:eastAsia="標楷體" w:hAnsi="Times New Roman" w:cs="Times New Roman"/>
              </w:rPr>
            </w:pP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【形成性評量】課堂參與及除錯態度</w:t>
            </w:r>
          </w:p>
        </w:tc>
        <w:tc>
          <w:tcPr>
            <w:tcW w:w="242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E3418F" w14:textId="5FE820EF" w:rsidR="00D00D37" w:rsidRPr="00AE0B0C" w:rsidRDefault="00D00D37" w:rsidP="00D00D37">
            <w:pPr>
              <w:rPr>
                <w:rFonts w:ascii="Times New Roman" w:eastAsia="標楷體" w:hAnsi="Times New Roman" w:cs="Times New Roman"/>
              </w:rPr>
            </w:pPr>
            <w:r w:rsidRPr="00D00D37">
              <w:rPr>
                <w:rFonts w:ascii="Times New Roman" w:eastAsia="標楷體" w:hAnsi="Times New Roman" w:cs="Times New Roman"/>
                <w:color w:val="1F1F1F"/>
              </w:rPr>
              <w:t>1.</w:t>
            </w: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主動參與：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積極回應教師提問，參與師生互動。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2.</w:t>
            </w: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學習態度：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能夠跟隨進度在雲端環境（如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 xml:space="preserve"> </w:t>
            </w:r>
            <w:proofErr w:type="spellStart"/>
            <w:r w:rsidRPr="00D00D37">
              <w:rPr>
                <w:rFonts w:ascii="Times New Roman" w:eastAsia="標楷體" w:hAnsi="Times New Roman" w:cs="Times New Roman"/>
                <w:color w:val="1F1F1F"/>
              </w:rPr>
              <w:t>Colab</w:t>
            </w:r>
            <w:proofErr w:type="spellEnd"/>
            <w:r w:rsidRPr="00D00D37">
              <w:rPr>
                <w:rFonts w:ascii="Times New Roman" w:eastAsia="標楷體" w:hAnsi="Times New Roman" w:cs="Times New Roman"/>
                <w:color w:val="1F1F1F"/>
              </w:rPr>
              <w:t>）輸入程式碼。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3.</w:t>
            </w: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除錯精神：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面對程式錯誤（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Error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）不輕易放棄，能主動嘗試修正或尋求資源（如運用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 xml:space="preserve"> AI 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輔助或詢問同學）。</w:t>
            </w:r>
          </w:p>
        </w:tc>
        <w:tc>
          <w:tcPr>
            <w:tcW w:w="1338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56D86E" w14:textId="61A916B9" w:rsidR="00D00D37" w:rsidRPr="00AE0B0C" w:rsidRDefault="00D00D37" w:rsidP="00D00D37">
            <w:pPr>
              <w:rPr>
                <w:rFonts w:ascii="Times New Roman" w:eastAsia="標楷體" w:hAnsi="Times New Roman" w:cs="Times New Roman"/>
              </w:rPr>
            </w:pP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【科技適應力與韌性檢核】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觀察學生在使用數位工具解決問題時的態度，是否具備未來適應醫院新資訊系統的彈性與抗壓性。</w:t>
            </w:r>
          </w:p>
        </w:tc>
        <w:tc>
          <w:tcPr>
            <w:tcW w:w="564" w:type="pct"/>
          </w:tcPr>
          <w:p w14:paraId="745B36AA" w14:textId="2ED99970" w:rsidR="00D00D37" w:rsidRPr="00D00D37" w:rsidRDefault="00D00D37" w:rsidP="00D00D37">
            <w:pPr>
              <w:rPr>
                <w:rFonts w:ascii="Times New Roman" w:eastAsia="標楷體" w:hAnsi="Times New Roman" w:cs="Times New Roman"/>
              </w:rPr>
            </w:pP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20%</w:t>
            </w:r>
          </w:p>
        </w:tc>
      </w:tr>
      <w:tr w:rsidR="00D00D37" w:rsidRPr="00D00D37" w14:paraId="4437DC52" w14:textId="6A4D047A" w:rsidTr="00D00D37">
        <w:tc>
          <w:tcPr>
            <w:tcW w:w="67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4B1183" w14:textId="717F9F0C" w:rsidR="00D00D37" w:rsidRPr="00AE0B0C" w:rsidRDefault="00D00D37" w:rsidP="00D00D37">
            <w:pPr>
              <w:rPr>
                <w:rFonts w:ascii="Times New Roman" w:eastAsia="標楷體" w:hAnsi="Times New Roman" w:cs="Times New Roman"/>
              </w:rPr>
            </w:pP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【形成性評量】單元實作檢核</w:t>
            </w:r>
          </w:p>
        </w:tc>
        <w:tc>
          <w:tcPr>
            <w:tcW w:w="242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EBD217" w14:textId="71BD2FF8" w:rsidR="00D00D37" w:rsidRPr="00AE0B0C" w:rsidRDefault="00D00D37" w:rsidP="00D00D37">
            <w:pPr>
              <w:rPr>
                <w:rFonts w:ascii="Times New Roman" w:eastAsia="標楷體" w:hAnsi="Times New Roman" w:cs="Times New Roman"/>
              </w:rPr>
            </w:pPr>
            <w:r w:rsidRPr="00D00D37">
              <w:rPr>
                <w:rFonts w:ascii="Times New Roman" w:eastAsia="標楷體" w:hAnsi="Times New Roman" w:cs="Times New Roman"/>
                <w:color w:val="1F1F1F"/>
              </w:rPr>
              <w:t>1.</w:t>
            </w: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邏輯正確性：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能夠正確使用</w:t>
            </w:r>
            <w:proofErr w:type="spellStart"/>
            <w:r w:rsidRPr="00D00D37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if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,</w:t>
            </w:r>
            <w:r w:rsidRPr="00D00D37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if</w:t>
            </w:r>
            <w:proofErr w:type="spellEnd"/>
            <w:r w:rsidRPr="00D00D37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-else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等語法，處理單一或二元條件。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2.</w:t>
            </w: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語法完整性：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程式碼無重大語法錯誤，能成功編譯執行。</w:t>
            </w:r>
          </w:p>
        </w:tc>
        <w:tc>
          <w:tcPr>
            <w:tcW w:w="1338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E78DCD" w14:textId="3ACEBDD0" w:rsidR="00D00D37" w:rsidRPr="00AE0B0C" w:rsidRDefault="00D00D37" w:rsidP="00D00D37">
            <w:pPr>
              <w:rPr>
                <w:rFonts w:ascii="Times New Roman" w:eastAsia="標楷體" w:hAnsi="Times New Roman" w:cs="Times New Roman"/>
              </w:rPr>
            </w:pP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【基礎</w:t>
            </w: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SOP</w:t>
            </w: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轉化能力檢核】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檢視學生課堂實作之「發燒警示」或「血壓異常判斷」程式，是否能正確依據輸入的生理數值，輸出相符的結果。</w:t>
            </w:r>
          </w:p>
        </w:tc>
        <w:tc>
          <w:tcPr>
            <w:tcW w:w="564" w:type="pct"/>
          </w:tcPr>
          <w:p w14:paraId="27B1ABBE" w14:textId="2854965A" w:rsidR="00D00D37" w:rsidRPr="00D00D37" w:rsidRDefault="00D00D37" w:rsidP="00D00D37">
            <w:pPr>
              <w:rPr>
                <w:rFonts w:ascii="Times New Roman" w:eastAsia="標楷體" w:hAnsi="Times New Roman" w:cs="Times New Roman"/>
              </w:rPr>
            </w:pP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30%</w:t>
            </w:r>
          </w:p>
        </w:tc>
      </w:tr>
      <w:tr w:rsidR="00D00D37" w:rsidRPr="00D00D37" w14:paraId="3DE6142E" w14:textId="66164F52" w:rsidTr="00D00D37">
        <w:tc>
          <w:tcPr>
            <w:tcW w:w="67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0C1087" w14:textId="60A1BFD7" w:rsidR="00D00D37" w:rsidRPr="00AE0B0C" w:rsidRDefault="00D00D37" w:rsidP="00D00D37">
            <w:pPr>
              <w:rPr>
                <w:rFonts w:ascii="Times New Roman" w:eastAsia="標楷體" w:hAnsi="Times New Roman" w:cs="Times New Roman"/>
              </w:rPr>
            </w:pP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【總結性評量】智慧</w:t>
            </w:r>
            <w:proofErr w:type="gramStart"/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醫管微</w:t>
            </w:r>
            <w:proofErr w:type="gramEnd"/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專案挑戰</w:t>
            </w:r>
          </w:p>
        </w:tc>
        <w:tc>
          <w:tcPr>
            <w:tcW w:w="242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E2E39C" w14:textId="02A8F84D" w:rsidR="00D00D37" w:rsidRPr="00AE0B0C" w:rsidRDefault="00D00D37" w:rsidP="00D00D37">
            <w:pPr>
              <w:rPr>
                <w:rFonts w:ascii="Times New Roman" w:eastAsia="標楷體" w:hAnsi="Times New Roman" w:cs="Times New Roman"/>
              </w:rPr>
            </w:pP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(</w:t>
            </w:r>
            <w:proofErr w:type="gramStart"/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採</w:t>
            </w:r>
            <w:proofErr w:type="gramEnd"/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小組團隊評分</w:t>
            </w: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)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1. </w:t>
            </w: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運算思維邏輯</w:t>
            </w: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 (50%)</w:t>
            </w: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：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能否正確應用</w:t>
            </w:r>
            <w:r w:rsidRPr="00D00D37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if-</w:t>
            </w:r>
            <w:proofErr w:type="spellStart"/>
            <w:r w:rsidRPr="00D00D37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elif</w:t>
            </w:r>
            <w:proofErr w:type="spellEnd"/>
            <w:r w:rsidRPr="00D00D37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-else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與複合條件（</w:t>
            </w:r>
            <w:r w:rsidRPr="00D00D37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and/or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），處理三種以上的分類情境，且邏輯無漏洞。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2.</w:t>
            </w: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團隊合作</w:t>
            </w: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 (20%)</w:t>
            </w: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：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小組成員有明確分工（如邏輯設計、程式碼撰寫、簡報報告），且互動良好。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3.</w:t>
            </w: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成果表達</w:t>
            </w: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 (30%)</w:t>
            </w: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：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報告代表能</w:t>
            </w:r>
            <w:proofErr w:type="gramStart"/>
            <w:r w:rsidRPr="00D00D37">
              <w:rPr>
                <w:rFonts w:ascii="Times New Roman" w:eastAsia="標楷體" w:hAnsi="Times New Roman" w:cs="Times New Roman"/>
                <w:color w:val="1F1F1F"/>
              </w:rPr>
              <w:t>清晰、</w:t>
            </w:r>
            <w:proofErr w:type="gramEnd"/>
            <w:r w:rsidRPr="00D00D37">
              <w:rPr>
                <w:rFonts w:ascii="Times New Roman" w:eastAsia="標楷體" w:hAnsi="Times New Roman" w:cs="Times New Roman"/>
                <w:color w:val="1F1F1F"/>
              </w:rPr>
              <w:t>有條理地說明該專案的決策邏輯。</w:t>
            </w:r>
          </w:p>
        </w:tc>
        <w:tc>
          <w:tcPr>
            <w:tcW w:w="1338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42A5F8" w14:textId="4449CECC" w:rsidR="00D00D37" w:rsidRPr="00AE0B0C" w:rsidRDefault="00D00D37" w:rsidP="00D00D37">
            <w:pPr>
              <w:rPr>
                <w:rFonts w:ascii="Times New Roman" w:eastAsia="標楷體" w:hAnsi="Times New Roman" w:cs="Times New Roman"/>
              </w:rPr>
            </w:pP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【複雜業務邏輯實作檢核】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評估各組提交之「簡易長照分流系統」或「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BMI</w:t>
            </w:r>
            <w:r w:rsidRPr="00D00D37">
              <w:rPr>
                <w:rFonts w:ascii="Times New Roman" w:eastAsia="標楷體" w:hAnsi="Times New Roman" w:cs="Times New Roman"/>
                <w:color w:val="1F1F1F"/>
              </w:rPr>
              <w:t>與風險綜合評估程式」。不僅看程式碼，更看重學生能否用白話文將「程式邏輯」解釋</w:t>
            </w:r>
            <w:proofErr w:type="gramStart"/>
            <w:r w:rsidRPr="00D00D37">
              <w:rPr>
                <w:rFonts w:ascii="Times New Roman" w:eastAsia="標楷體" w:hAnsi="Times New Roman" w:cs="Times New Roman"/>
                <w:color w:val="1F1F1F"/>
              </w:rPr>
              <w:t>清楚，</w:t>
            </w:r>
            <w:proofErr w:type="gramEnd"/>
            <w:r w:rsidRPr="00D00D37">
              <w:rPr>
                <w:rFonts w:ascii="Times New Roman" w:eastAsia="標楷體" w:hAnsi="Times New Roman" w:cs="Times New Roman"/>
                <w:color w:val="1F1F1F"/>
              </w:rPr>
              <w:t>模擬未來向非資訊人員溝通的場景。</w:t>
            </w:r>
          </w:p>
        </w:tc>
        <w:tc>
          <w:tcPr>
            <w:tcW w:w="564" w:type="pct"/>
          </w:tcPr>
          <w:p w14:paraId="00EDD895" w14:textId="5E8F5068" w:rsidR="00D00D37" w:rsidRPr="00D00D37" w:rsidRDefault="00D00D37" w:rsidP="00D00D37">
            <w:pPr>
              <w:rPr>
                <w:rFonts w:ascii="Times New Roman" w:eastAsia="標楷體" w:hAnsi="Times New Roman" w:cs="Times New Roman"/>
              </w:rPr>
            </w:pPr>
            <w:r w:rsidRPr="00D00D37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50%</w:t>
            </w:r>
          </w:p>
        </w:tc>
      </w:tr>
    </w:tbl>
    <w:p w14:paraId="3F39CBEF" w14:textId="1CD82FFD" w:rsidR="00AE0B0C" w:rsidRPr="00AE0B0C" w:rsidRDefault="00AE0B0C" w:rsidP="00AE0B0C">
      <w:pPr>
        <w:rPr>
          <w:rFonts w:ascii="Times New Roman" w:eastAsia="標楷體" w:hAnsi="Times New Roman" w:cs="Times New Roman"/>
        </w:rPr>
      </w:pPr>
    </w:p>
    <w:p w14:paraId="275160D3" w14:textId="77777777" w:rsidR="00AE0B0C" w:rsidRPr="00D00D37" w:rsidRDefault="00AE0B0C" w:rsidP="00A478E5">
      <w:pPr>
        <w:pStyle w:val="a9"/>
        <w:numPr>
          <w:ilvl w:val="0"/>
          <w:numId w:val="4"/>
        </w:numPr>
        <w:outlineLvl w:val="0"/>
        <w:rPr>
          <w:rFonts w:ascii="Times New Roman" w:eastAsia="標楷體" w:hAnsi="Times New Roman" w:cs="Times New Roman"/>
          <w:b/>
          <w:bCs/>
        </w:rPr>
      </w:pPr>
      <w:bookmarkStart w:id="7" w:name="_Toc233215324"/>
      <w:r w:rsidRPr="00AE0B0C">
        <w:rPr>
          <w:rFonts w:ascii="Times New Roman" w:eastAsia="標楷體" w:hAnsi="Times New Roman" w:cs="Times New Roman"/>
        </w:rPr>
        <w:t>教學成果展示（此處為範例，實際執行後填寫）</w:t>
      </w:r>
      <w:bookmarkEnd w:id="7"/>
    </w:p>
    <w:p w14:paraId="0274877B" w14:textId="77777777" w:rsidR="00B77A6C" w:rsidRPr="00B77A6C" w:rsidRDefault="00B77A6C" w:rsidP="00CE4B06">
      <w:pPr>
        <w:spacing w:after="0" w:line="360" w:lineRule="auto"/>
        <w:ind w:firstLineChars="200" w:firstLine="480"/>
        <w:rPr>
          <w:rFonts w:ascii="Times New Roman" w:eastAsia="標楷體" w:hAnsi="Times New Roman" w:cs="Times New Roman"/>
        </w:rPr>
      </w:pPr>
      <w:r w:rsidRPr="00B77A6C">
        <w:rPr>
          <w:rFonts w:ascii="Times New Roman" w:eastAsia="標楷體" w:hAnsi="Times New Roman" w:cs="Times New Roman"/>
        </w:rPr>
        <w:t>為了具體呈現這堂結合「醫務管理」與「</w:t>
      </w:r>
      <w:r w:rsidRPr="00B77A6C">
        <w:rPr>
          <w:rFonts w:ascii="Times New Roman" w:eastAsia="標楷體" w:hAnsi="Times New Roman" w:cs="Times New Roman"/>
        </w:rPr>
        <w:t>Python</w:t>
      </w:r>
      <w:r w:rsidRPr="00B77A6C">
        <w:rPr>
          <w:rFonts w:ascii="Times New Roman" w:eastAsia="標楷體" w:hAnsi="Times New Roman" w:cs="Times New Roman"/>
        </w:rPr>
        <w:t>程式設計」的創新課程成</w:t>
      </w:r>
      <w:r w:rsidRPr="00B77A6C">
        <w:rPr>
          <w:rFonts w:ascii="Times New Roman" w:eastAsia="標楷體" w:hAnsi="Times New Roman" w:cs="Times New Roman"/>
        </w:rPr>
        <w:lastRenderedPageBreak/>
        <w:t>效，教學成果的收集不能僅限於冰冷的「學生程式碼檔案」。我們規劃透過「多元視覺化」與「歷程記錄」的方式，立體地展現學生從「排斥</w:t>
      </w:r>
      <w:r w:rsidRPr="00B77A6C">
        <w:rPr>
          <w:rFonts w:ascii="Times New Roman" w:eastAsia="標楷體" w:hAnsi="Times New Roman" w:cs="Times New Roman"/>
        </w:rPr>
        <w:t>/</w:t>
      </w:r>
      <w:r w:rsidRPr="00B77A6C">
        <w:rPr>
          <w:rFonts w:ascii="Times New Roman" w:eastAsia="標楷體" w:hAnsi="Times New Roman" w:cs="Times New Roman"/>
        </w:rPr>
        <w:t>陌生」到「理解</w:t>
      </w:r>
      <w:r w:rsidRPr="00B77A6C">
        <w:rPr>
          <w:rFonts w:ascii="Times New Roman" w:eastAsia="標楷體" w:hAnsi="Times New Roman" w:cs="Times New Roman"/>
        </w:rPr>
        <w:t>/</w:t>
      </w:r>
      <w:r w:rsidRPr="00B77A6C">
        <w:rPr>
          <w:rFonts w:ascii="Times New Roman" w:eastAsia="標楷體" w:hAnsi="Times New Roman" w:cs="Times New Roman"/>
        </w:rPr>
        <w:t>應用」的轉變過程。</w:t>
      </w:r>
    </w:p>
    <w:p w14:paraId="4B7E1F99" w14:textId="77777777" w:rsidR="00B77A6C" w:rsidRPr="00B77A6C" w:rsidRDefault="00B77A6C" w:rsidP="00CE4B06">
      <w:pPr>
        <w:spacing w:after="0" w:line="360" w:lineRule="auto"/>
        <w:ind w:firstLineChars="200" w:firstLine="480"/>
        <w:rPr>
          <w:rFonts w:ascii="Times New Roman" w:eastAsia="標楷體" w:hAnsi="Times New Roman" w:cs="Times New Roman"/>
        </w:rPr>
      </w:pPr>
      <w:r w:rsidRPr="00B77A6C">
        <w:rPr>
          <w:rFonts w:ascii="Times New Roman" w:eastAsia="標楷體" w:hAnsi="Times New Roman" w:cs="Times New Roman"/>
        </w:rPr>
        <w:t>我們預期收集的成果分為三大類，以完整呼應教學目標的「認知、技能、態度」三個層面：</w:t>
      </w:r>
    </w:p>
    <w:p w14:paraId="408F06FA" w14:textId="77777777" w:rsidR="00B77A6C" w:rsidRPr="00B77A6C" w:rsidRDefault="00B77A6C" w:rsidP="00CE4B06">
      <w:pPr>
        <w:numPr>
          <w:ilvl w:val="0"/>
          <w:numId w:val="10"/>
        </w:numPr>
        <w:spacing w:after="0" w:line="360" w:lineRule="auto"/>
        <w:ind w:left="0" w:firstLineChars="200" w:firstLine="480"/>
        <w:rPr>
          <w:rFonts w:ascii="Times New Roman" w:eastAsia="標楷體" w:hAnsi="Times New Roman" w:cs="Times New Roman"/>
        </w:rPr>
      </w:pPr>
      <w:r w:rsidRPr="00B77A6C">
        <w:rPr>
          <w:rFonts w:ascii="Times New Roman" w:eastAsia="標楷體" w:hAnsi="Times New Roman" w:cs="Times New Roman"/>
        </w:rPr>
        <w:t>學習歷程的視覺紀錄</w:t>
      </w:r>
      <w:r w:rsidRPr="00B77A6C">
        <w:rPr>
          <w:rFonts w:ascii="Times New Roman" w:eastAsia="標楷體" w:hAnsi="Times New Roman" w:cs="Times New Roman"/>
        </w:rPr>
        <w:t xml:space="preserve"> (</w:t>
      </w:r>
      <w:r w:rsidRPr="00B77A6C">
        <w:rPr>
          <w:rFonts w:ascii="Times New Roman" w:eastAsia="標楷體" w:hAnsi="Times New Roman" w:cs="Times New Roman"/>
        </w:rPr>
        <w:t>過程展現</w:t>
      </w:r>
      <w:r w:rsidRPr="00B77A6C">
        <w:rPr>
          <w:rFonts w:ascii="Times New Roman" w:eastAsia="標楷體" w:hAnsi="Times New Roman" w:cs="Times New Roman"/>
        </w:rPr>
        <w:t>)</w:t>
      </w:r>
      <w:r w:rsidRPr="00B77A6C">
        <w:rPr>
          <w:rFonts w:ascii="Times New Roman" w:eastAsia="標楷體" w:hAnsi="Times New Roman" w:cs="Times New Roman"/>
        </w:rPr>
        <w:t>：</w:t>
      </w:r>
      <w:r w:rsidRPr="00B77A6C">
        <w:rPr>
          <w:rFonts w:ascii="Times New Roman" w:eastAsia="標楷體" w:hAnsi="Times New Roman" w:cs="Times New Roman"/>
        </w:rPr>
        <w:br/>
      </w:r>
      <w:r w:rsidRPr="00B77A6C">
        <w:rPr>
          <w:rFonts w:ascii="Times New Roman" w:eastAsia="標楷體" w:hAnsi="Times New Roman" w:cs="Times New Roman"/>
        </w:rPr>
        <w:t>透過照片記錄課堂實況，捕捉學生專注於雲端編輯器</w:t>
      </w:r>
      <w:r w:rsidRPr="00B77A6C">
        <w:rPr>
          <w:rFonts w:ascii="Times New Roman" w:eastAsia="標楷體" w:hAnsi="Times New Roman" w:cs="Times New Roman"/>
        </w:rPr>
        <w:t xml:space="preserve"> (</w:t>
      </w:r>
      <w:proofErr w:type="spellStart"/>
      <w:r w:rsidRPr="00B77A6C">
        <w:rPr>
          <w:rFonts w:ascii="Times New Roman" w:eastAsia="標楷體" w:hAnsi="Times New Roman" w:cs="Times New Roman"/>
        </w:rPr>
        <w:t>Colab</w:t>
      </w:r>
      <w:proofErr w:type="spellEnd"/>
      <w:r w:rsidRPr="00B77A6C">
        <w:rPr>
          <w:rFonts w:ascii="Times New Roman" w:eastAsia="標楷體" w:hAnsi="Times New Roman" w:cs="Times New Roman"/>
        </w:rPr>
        <w:t xml:space="preserve">) </w:t>
      </w:r>
      <w:r w:rsidRPr="00B77A6C">
        <w:rPr>
          <w:rFonts w:ascii="Times New Roman" w:eastAsia="標楷體" w:hAnsi="Times New Roman" w:cs="Times New Roman"/>
        </w:rPr>
        <w:t>編碼的神情、小組討論「長照分流邏輯」時的熱烈互動，以及遇到</w:t>
      </w:r>
      <w:r w:rsidRPr="00B77A6C">
        <w:rPr>
          <w:rFonts w:ascii="Times New Roman" w:eastAsia="標楷體" w:hAnsi="Times New Roman" w:cs="Times New Roman"/>
        </w:rPr>
        <w:t xml:space="preserve"> Bug </w:t>
      </w:r>
      <w:r w:rsidRPr="00B77A6C">
        <w:rPr>
          <w:rFonts w:ascii="Times New Roman" w:eastAsia="標楷體" w:hAnsi="Times New Roman" w:cs="Times New Roman"/>
        </w:rPr>
        <w:t>時互相協助除錯的畫面。這些影像能最直接地證明學生的「課堂參與度」與「克服科技焦慮的態度」。</w:t>
      </w:r>
    </w:p>
    <w:p w14:paraId="4A0B7FDC" w14:textId="77777777" w:rsidR="00B77A6C" w:rsidRPr="00B77A6C" w:rsidRDefault="00B77A6C" w:rsidP="00CE4B06">
      <w:pPr>
        <w:numPr>
          <w:ilvl w:val="0"/>
          <w:numId w:val="10"/>
        </w:numPr>
        <w:spacing w:after="0" w:line="360" w:lineRule="auto"/>
        <w:ind w:left="0" w:firstLineChars="200" w:firstLine="480"/>
        <w:rPr>
          <w:rFonts w:ascii="Times New Roman" w:eastAsia="標楷體" w:hAnsi="Times New Roman" w:cs="Times New Roman"/>
        </w:rPr>
      </w:pPr>
      <w:proofErr w:type="gramStart"/>
      <w:r w:rsidRPr="00B77A6C">
        <w:rPr>
          <w:rFonts w:ascii="Times New Roman" w:eastAsia="標楷體" w:hAnsi="Times New Roman" w:cs="Times New Roman"/>
        </w:rPr>
        <w:t>醫</w:t>
      </w:r>
      <w:proofErr w:type="gramEnd"/>
      <w:r w:rsidRPr="00B77A6C">
        <w:rPr>
          <w:rFonts w:ascii="Times New Roman" w:eastAsia="標楷體" w:hAnsi="Times New Roman" w:cs="Times New Roman"/>
        </w:rPr>
        <w:t>管實務情境的程式產出</w:t>
      </w:r>
      <w:r w:rsidRPr="00B77A6C">
        <w:rPr>
          <w:rFonts w:ascii="Times New Roman" w:eastAsia="標楷體" w:hAnsi="Times New Roman" w:cs="Times New Roman"/>
        </w:rPr>
        <w:t xml:space="preserve"> (</w:t>
      </w:r>
      <w:r w:rsidRPr="00B77A6C">
        <w:rPr>
          <w:rFonts w:ascii="Times New Roman" w:eastAsia="標楷體" w:hAnsi="Times New Roman" w:cs="Times New Roman"/>
        </w:rPr>
        <w:t>技能展現</w:t>
      </w:r>
      <w:r w:rsidRPr="00B77A6C">
        <w:rPr>
          <w:rFonts w:ascii="Times New Roman" w:eastAsia="標楷體" w:hAnsi="Times New Roman" w:cs="Times New Roman"/>
        </w:rPr>
        <w:t>)</w:t>
      </w:r>
      <w:r w:rsidRPr="00B77A6C">
        <w:rPr>
          <w:rFonts w:ascii="Times New Roman" w:eastAsia="標楷體" w:hAnsi="Times New Roman" w:cs="Times New Roman"/>
        </w:rPr>
        <w:t>：</w:t>
      </w:r>
      <w:r w:rsidRPr="00B77A6C">
        <w:rPr>
          <w:rFonts w:ascii="Times New Roman" w:eastAsia="標楷體" w:hAnsi="Times New Roman" w:cs="Times New Roman"/>
        </w:rPr>
        <w:br/>
      </w:r>
      <w:r w:rsidRPr="00B77A6C">
        <w:rPr>
          <w:rFonts w:ascii="Times New Roman" w:eastAsia="標楷體" w:hAnsi="Times New Roman" w:cs="Times New Roman"/>
        </w:rPr>
        <w:t>這是成果展示的核心。我們將收集學生實作成功並成功執行的</w:t>
      </w:r>
      <w:proofErr w:type="gramStart"/>
      <w:r w:rsidRPr="00B77A6C">
        <w:rPr>
          <w:rFonts w:ascii="Times New Roman" w:eastAsia="標楷體" w:hAnsi="Times New Roman" w:cs="Times New Roman"/>
        </w:rPr>
        <w:t>畫面截圖</w:t>
      </w:r>
      <w:proofErr w:type="gramEnd"/>
      <w:r w:rsidRPr="00B77A6C">
        <w:rPr>
          <w:rFonts w:ascii="Times New Roman" w:eastAsia="標楷體" w:hAnsi="Times New Roman" w:cs="Times New Roman"/>
        </w:rPr>
        <w:t>（包含輸入測試數據與程式輸出的結果）。挑選最具代表性的「</w:t>
      </w:r>
      <w:proofErr w:type="gramStart"/>
      <w:r w:rsidRPr="00B77A6C">
        <w:rPr>
          <w:rFonts w:ascii="Times New Roman" w:eastAsia="標楷體" w:hAnsi="Times New Roman" w:cs="Times New Roman"/>
        </w:rPr>
        <w:t>醫管微</w:t>
      </w:r>
      <w:proofErr w:type="gramEnd"/>
      <w:r w:rsidRPr="00B77A6C">
        <w:rPr>
          <w:rFonts w:ascii="Times New Roman" w:eastAsia="標楷體" w:hAnsi="Times New Roman" w:cs="Times New Roman"/>
        </w:rPr>
        <w:t>專案」</w:t>
      </w:r>
      <w:proofErr w:type="gramStart"/>
      <w:r w:rsidRPr="00B77A6C">
        <w:rPr>
          <w:rFonts w:ascii="Times New Roman" w:eastAsia="標楷體" w:hAnsi="Times New Roman" w:cs="Times New Roman"/>
        </w:rPr>
        <w:t>（</w:t>
      </w:r>
      <w:proofErr w:type="gramEnd"/>
      <w:r w:rsidRPr="00B77A6C">
        <w:rPr>
          <w:rFonts w:ascii="Times New Roman" w:eastAsia="標楷體" w:hAnsi="Times New Roman" w:cs="Times New Roman"/>
        </w:rPr>
        <w:t>例如：</w:t>
      </w:r>
      <w:r w:rsidRPr="00B77A6C">
        <w:rPr>
          <w:rFonts w:ascii="Times New Roman" w:eastAsia="標楷體" w:hAnsi="Times New Roman" w:cs="Times New Roman"/>
        </w:rPr>
        <w:t>BMI</w:t>
      </w:r>
      <w:r w:rsidRPr="00B77A6C">
        <w:rPr>
          <w:rFonts w:ascii="Times New Roman" w:eastAsia="標楷體" w:hAnsi="Times New Roman" w:cs="Times New Roman"/>
        </w:rPr>
        <w:t>綜合健康風險評估器、簡易檢傷分類系統</w:t>
      </w:r>
      <w:proofErr w:type="gramStart"/>
      <w:r w:rsidRPr="00B77A6C">
        <w:rPr>
          <w:rFonts w:ascii="Times New Roman" w:eastAsia="標楷體" w:hAnsi="Times New Roman" w:cs="Times New Roman"/>
        </w:rPr>
        <w:t>）</w:t>
      </w:r>
      <w:proofErr w:type="gramEnd"/>
      <w:r w:rsidRPr="00B77A6C">
        <w:rPr>
          <w:rFonts w:ascii="Times New Roman" w:eastAsia="標楷體" w:hAnsi="Times New Roman" w:cs="Times New Roman"/>
        </w:rPr>
        <w:t>，不僅展示程式碼，更強調這些程式碼是如何實際解決一個醫療行政問題。</w:t>
      </w:r>
    </w:p>
    <w:p w14:paraId="3634E900" w14:textId="77777777" w:rsidR="00B77A6C" w:rsidRPr="00B77A6C" w:rsidRDefault="00B77A6C" w:rsidP="00CE4B06">
      <w:pPr>
        <w:numPr>
          <w:ilvl w:val="0"/>
          <w:numId w:val="10"/>
        </w:numPr>
        <w:spacing w:after="0" w:line="360" w:lineRule="auto"/>
        <w:ind w:left="0" w:firstLineChars="200" w:firstLine="480"/>
        <w:rPr>
          <w:rFonts w:ascii="Times New Roman" w:eastAsia="標楷體" w:hAnsi="Times New Roman" w:cs="Times New Roman"/>
        </w:rPr>
      </w:pPr>
      <w:r w:rsidRPr="00B77A6C">
        <w:rPr>
          <w:rFonts w:ascii="Times New Roman" w:eastAsia="標楷體" w:hAnsi="Times New Roman" w:cs="Times New Roman"/>
        </w:rPr>
        <w:t>邏輯思維的具體化</w:t>
      </w:r>
      <w:r w:rsidRPr="00B77A6C">
        <w:rPr>
          <w:rFonts w:ascii="Times New Roman" w:eastAsia="標楷體" w:hAnsi="Times New Roman" w:cs="Times New Roman"/>
        </w:rPr>
        <w:t xml:space="preserve"> (</w:t>
      </w:r>
      <w:r w:rsidRPr="00B77A6C">
        <w:rPr>
          <w:rFonts w:ascii="Times New Roman" w:eastAsia="標楷體" w:hAnsi="Times New Roman" w:cs="Times New Roman"/>
        </w:rPr>
        <w:t>認知展現</w:t>
      </w:r>
      <w:r w:rsidRPr="00B77A6C">
        <w:rPr>
          <w:rFonts w:ascii="Times New Roman" w:eastAsia="標楷體" w:hAnsi="Times New Roman" w:cs="Times New Roman"/>
        </w:rPr>
        <w:t>)</w:t>
      </w:r>
      <w:r w:rsidRPr="00B77A6C">
        <w:rPr>
          <w:rFonts w:ascii="Times New Roman" w:eastAsia="標楷體" w:hAnsi="Times New Roman" w:cs="Times New Roman"/>
        </w:rPr>
        <w:t>：</w:t>
      </w:r>
      <w:r w:rsidRPr="00B77A6C">
        <w:rPr>
          <w:rFonts w:ascii="Times New Roman" w:eastAsia="標楷體" w:hAnsi="Times New Roman" w:cs="Times New Roman"/>
        </w:rPr>
        <w:br/>
      </w:r>
      <w:r w:rsidRPr="00B77A6C">
        <w:rPr>
          <w:rFonts w:ascii="Times New Roman" w:eastAsia="標楷體" w:hAnsi="Times New Roman" w:cs="Times New Roman"/>
        </w:rPr>
        <w:t>除了程式碼，我們也會收集學生在實作前所繪製的「邏輯流程圖</w:t>
      </w:r>
      <w:r w:rsidRPr="00B77A6C">
        <w:rPr>
          <w:rFonts w:ascii="Times New Roman" w:eastAsia="標楷體" w:hAnsi="Times New Roman" w:cs="Times New Roman"/>
        </w:rPr>
        <w:t xml:space="preserve"> (Flowchart)</w:t>
      </w:r>
      <w:r w:rsidRPr="00B77A6C">
        <w:rPr>
          <w:rFonts w:ascii="Times New Roman" w:eastAsia="標楷體" w:hAnsi="Times New Roman" w:cs="Times New Roman"/>
        </w:rPr>
        <w:t>」。這能證明學生不僅僅是「抄寫」程式碼，而是真正在腦中建立了「運算思維」，能將複雜的醫院</w:t>
      </w:r>
      <w:r w:rsidRPr="00B77A6C">
        <w:rPr>
          <w:rFonts w:ascii="Times New Roman" w:eastAsia="標楷體" w:hAnsi="Times New Roman" w:cs="Times New Roman"/>
        </w:rPr>
        <w:t xml:space="preserve"> SOP </w:t>
      </w:r>
      <w:r w:rsidRPr="00B77A6C">
        <w:rPr>
          <w:rFonts w:ascii="Times New Roman" w:eastAsia="標楷體" w:hAnsi="Times New Roman" w:cs="Times New Roman"/>
        </w:rPr>
        <w:t>轉化為結構化的判斷流程。</w:t>
      </w:r>
    </w:p>
    <w:p w14:paraId="087C21D8" w14:textId="77777777" w:rsidR="00D00D37" w:rsidRPr="00B77A6C" w:rsidRDefault="00D00D37" w:rsidP="00D00D37">
      <w:pPr>
        <w:rPr>
          <w:rFonts w:ascii="Times New Roman" w:eastAsia="標楷體" w:hAnsi="Times New Roman" w:cs="Times New Roman"/>
          <w:b/>
          <w:bCs/>
        </w:rPr>
      </w:pPr>
    </w:p>
    <w:tbl>
      <w:tblPr>
        <w:tblW w:w="606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5669"/>
        <w:gridCol w:w="2552"/>
      </w:tblGrid>
      <w:tr w:rsidR="00B77A6C" w:rsidRPr="00B77A6C" w14:paraId="3F422412" w14:textId="50D7C1C7" w:rsidTr="00B77A6C">
        <w:tc>
          <w:tcPr>
            <w:tcW w:w="91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FC3FB0" w14:textId="4EB31427" w:rsidR="00B77A6C" w:rsidRPr="00AE0B0C" w:rsidRDefault="00B77A6C" w:rsidP="00B77A6C">
            <w:pPr>
              <w:rPr>
                <w:rFonts w:ascii="Times New Roman" w:eastAsia="標楷體" w:hAnsi="Times New Roman" w:cs="Times New Roman"/>
              </w:rPr>
            </w:pPr>
            <w:r w:rsidRPr="00B77A6C">
              <w:rPr>
                <w:rFonts w:ascii="Times New Roman" w:eastAsia="標楷體" w:hAnsi="Times New Roman" w:cs="Times New Roman"/>
                <w:color w:val="1F1F1F"/>
              </w:rPr>
              <w:t>展示項目類別</w:t>
            </w:r>
          </w:p>
        </w:tc>
        <w:tc>
          <w:tcPr>
            <w:tcW w:w="281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243641" w14:textId="225DAB04" w:rsidR="00B77A6C" w:rsidRPr="00AE0B0C" w:rsidRDefault="00B77A6C" w:rsidP="00B77A6C">
            <w:pPr>
              <w:rPr>
                <w:rFonts w:ascii="Times New Roman" w:eastAsia="標楷體" w:hAnsi="Times New Roman" w:cs="Times New Roman"/>
              </w:rPr>
            </w:pPr>
            <w:r w:rsidRPr="00B77A6C">
              <w:rPr>
                <w:rFonts w:ascii="Times New Roman" w:eastAsia="標楷體" w:hAnsi="Times New Roman" w:cs="Times New Roman"/>
                <w:color w:val="1F1F1F"/>
              </w:rPr>
              <w:t>預計收集之具體成果內容</w:t>
            </w:r>
          </w:p>
        </w:tc>
        <w:tc>
          <w:tcPr>
            <w:tcW w:w="1268" w:type="pct"/>
          </w:tcPr>
          <w:p w14:paraId="0031DD5E" w14:textId="7E7670CC" w:rsidR="00B77A6C" w:rsidRPr="00B77A6C" w:rsidRDefault="00B77A6C" w:rsidP="00B77A6C">
            <w:pPr>
              <w:rPr>
                <w:rFonts w:ascii="Times New Roman" w:eastAsia="標楷體" w:hAnsi="Times New Roman" w:cs="Times New Roman"/>
              </w:rPr>
            </w:pPr>
            <w:r w:rsidRPr="00B77A6C">
              <w:rPr>
                <w:rFonts w:ascii="Times New Roman" w:eastAsia="標楷體" w:hAnsi="Times New Roman" w:cs="Times New Roman"/>
                <w:color w:val="1F1F1F"/>
              </w:rPr>
              <w:t>預期佐證之教學成效</w:t>
            </w:r>
          </w:p>
        </w:tc>
      </w:tr>
      <w:tr w:rsidR="00B77A6C" w:rsidRPr="00B77A6C" w14:paraId="4DAE37D3" w14:textId="14060C1C" w:rsidTr="00B77A6C">
        <w:tc>
          <w:tcPr>
            <w:tcW w:w="91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6E92D0" w14:textId="20E10B3C" w:rsidR="00B77A6C" w:rsidRPr="00AE0B0C" w:rsidRDefault="00B77A6C" w:rsidP="00B77A6C">
            <w:pPr>
              <w:rPr>
                <w:rFonts w:ascii="Times New Roman" w:eastAsia="標楷體" w:hAnsi="Times New Roman" w:cs="Times New Roman"/>
              </w:rPr>
            </w:pP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一、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 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課堂互動與學習歷程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(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相片紀錄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)</w:t>
            </w:r>
          </w:p>
        </w:tc>
        <w:tc>
          <w:tcPr>
            <w:tcW w:w="281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033252" w14:textId="7DF0C7EA" w:rsidR="00B77A6C" w:rsidRPr="00AE0B0C" w:rsidRDefault="00B77A6C" w:rsidP="00B77A6C">
            <w:pPr>
              <w:rPr>
                <w:rFonts w:ascii="Times New Roman" w:eastAsia="標楷體" w:hAnsi="Times New Roman" w:cs="Times New Roman"/>
              </w:rPr>
            </w:pPr>
            <w:r w:rsidRPr="00B77A6C">
              <w:rPr>
                <w:rFonts w:ascii="Times New Roman" w:eastAsia="標楷體" w:hAnsi="Times New Roman" w:cs="Times New Roman"/>
                <w:color w:val="1F1F1F"/>
              </w:rPr>
              <w:t>1.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專注編碼：</w:t>
            </w:r>
            <w:r w:rsidRPr="00B77A6C">
              <w:rPr>
                <w:rFonts w:ascii="Times New Roman" w:eastAsia="標楷體" w:hAnsi="Times New Roman" w:cs="Times New Roman"/>
                <w:color w:val="1F1F1F"/>
              </w:rPr>
              <w:t>學生</w:t>
            </w:r>
            <w:proofErr w:type="gramStart"/>
            <w:r w:rsidRPr="00B77A6C">
              <w:rPr>
                <w:rFonts w:ascii="Times New Roman" w:eastAsia="標楷體" w:hAnsi="Times New Roman" w:cs="Times New Roman"/>
                <w:color w:val="1F1F1F"/>
              </w:rPr>
              <w:t>使用筆電在</w:t>
            </w:r>
            <w:proofErr w:type="gramEnd"/>
            <w:r w:rsidRPr="00B77A6C">
              <w:rPr>
                <w:rFonts w:ascii="Times New Roman" w:eastAsia="標楷體" w:hAnsi="Times New Roman" w:cs="Times New Roman"/>
                <w:color w:val="1F1F1F"/>
              </w:rPr>
              <w:t xml:space="preserve"> Google </w:t>
            </w:r>
            <w:proofErr w:type="spellStart"/>
            <w:r w:rsidRPr="00B77A6C">
              <w:rPr>
                <w:rFonts w:ascii="Times New Roman" w:eastAsia="標楷體" w:hAnsi="Times New Roman" w:cs="Times New Roman"/>
                <w:color w:val="1F1F1F"/>
              </w:rPr>
              <w:t>Colab</w:t>
            </w:r>
            <w:proofErr w:type="spellEnd"/>
            <w:r w:rsidRPr="00B77A6C">
              <w:rPr>
                <w:rFonts w:ascii="Times New Roman" w:eastAsia="標楷體" w:hAnsi="Times New Roman" w:cs="Times New Roman"/>
                <w:color w:val="1F1F1F"/>
              </w:rPr>
              <w:t xml:space="preserve"> </w:t>
            </w:r>
            <w:r w:rsidRPr="00B77A6C">
              <w:rPr>
                <w:rFonts w:ascii="Times New Roman" w:eastAsia="標楷體" w:hAnsi="Times New Roman" w:cs="Times New Roman"/>
                <w:color w:val="1F1F1F"/>
              </w:rPr>
              <w:t>環境中撰寫程式的專注畫面。</w:t>
            </w:r>
            <w:r w:rsidRPr="00B77A6C">
              <w:rPr>
                <w:rFonts w:ascii="Times New Roman" w:eastAsia="標楷體" w:hAnsi="Times New Roman" w:cs="Times New Roman"/>
                <w:color w:val="1F1F1F"/>
              </w:rPr>
              <w:t>2.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小組協作：</w:t>
            </w:r>
            <w:r w:rsidRPr="00B77A6C">
              <w:rPr>
                <w:rFonts w:ascii="Times New Roman" w:eastAsia="標楷體" w:hAnsi="Times New Roman" w:cs="Times New Roman"/>
                <w:color w:val="1F1F1F"/>
              </w:rPr>
              <w:t>學生分組討論「微專案邏輯」，共同在紙上繪製決策樹或流程圖的</w:t>
            </w:r>
            <w:r w:rsidRPr="00B77A6C">
              <w:rPr>
                <w:rFonts w:ascii="Times New Roman" w:eastAsia="標楷體" w:hAnsi="Times New Roman" w:cs="Times New Roman"/>
                <w:color w:val="1F1F1F"/>
              </w:rPr>
              <w:lastRenderedPageBreak/>
              <w:t>互動照片。</w:t>
            </w:r>
            <w:r w:rsidRPr="00B77A6C">
              <w:rPr>
                <w:rFonts w:ascii="Times New Roman" w:eastAsia="標楷體" w:hAnsi="Times New Roman" w:cs="Times New Roman"/>
                <w:color w:val="1F1F1F"/>
              </w:rPr>
              <w:t>3.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成果發表：</w:t>
            </w:r>
            <w:r w:rsidRPr="00B77A6C">
              <w:rPr>
                <w:rFonts w:ascii="Times New Roman" w:eastAsia="標楷體" w:hAnsi="Times New Roman" w:cs="Times New Roman"/>
                <w:color w:val="1F1F1F"/>
              </w:rPr>
              <w:t>學生上台利用投影幕展示其程式執行結果，並向全班解說邏輯的照片。</w:t>
            </w:r>
          </w:p>
        </w:tc>
        <w:tc>
          <w:tcPr>
            <w:tcW w:w="1268" w:type="pct"/>
          </w:tcPr>
          <w:p w14:paraId="470B410D" w14:textId="2EF0CF3F" w:rsidR="00B77A6C" w:rsidRPr="00B77A6C" w:rsidRDefault="00B77A6C" w:rsidP="00B77A6C">
            <w:pPr>
              <w:rPr>
                <w:rFonts w:ascii="Times New Roman" w:eastAsia="標楷體" w:hAnsi="Times New Roman" w:cs="Times New Roman"/>
              </w:rPr>
            </w:pPr>
            <w:r w:rsidRPr="00B77A6C">
              <w:rPr>
                <w:rFonts w:ascii="Times New Roman" w:eastAsia="標楷體" w:hAnsi="Times New Roman" w:cs="Times New Roman"/>
                <w:color w:val="1F1F1F"/>
              </w:rPr>
              <w:lastRenderedPageBreak/>
              <w:t>佐證學生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高度的課堂參與</w:t>
            </w:r>
            <w:r w:rsidRPr="00B77A6C">
              <w:rPr>
                <w:rFonts w:ascii="Times New Roman" w:eastAsia="標楷體" w:hAnsi="Times New Roman" w:cs="Times New Roman"/>
                <w:color w:val="1F1F1F"/>
              </w:rPr>
              <w:t>、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團隊合作能力</w:t>
            </w:r>
            <w:r w:rsidRPr="00B77A6C">
              <w:rPr>
                <w:rFonts w:ascii="Times New Roman" w:eastAsia="標楷體" w:hAnsi="Times New Roman" w:cs="Times New Roman"/>
                <w:color w:val="1F1F1F"/>
              </w:rPr>
              <w:t>，以及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克服對程式語言畏懼</w:t>
            </w:r>
            <w:r w:rsidRPr="00B77A6C">
              <w:rPr>
                <w:rFonts w:ascii="Times New Roman" w:eastAsia="標楷體" w:hAnsi="Times New Roman" w:cs="Times New Roman"/>
                <w:color w:val="1F1F1F"/>
              </w:rPr>
              <w:lastRenderedPageBreak/>
              <w:t>的積極學習態度。</w:t>
            </w:r>
          </w:p>
        </w:tc>
      </w:tr>
      <w:tr w:rsidR="00B77A6C" w:rsidRPr="00B77A6C" w14:paraId="4F2E5CBD" w14:textId="15CB5E62" w:rsidTr="00B77A6C">
        <w:tc>
          <w:tcPr>
            <w:tcW w:w="91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A070CC" w14:textId="548DCC7A" w:rsidR="00B77A6C" w:rsidRPr="00AE0B0C" w:rsidRDefault="00B77A6C" w:rsidP="00B77A6C">
            <w:pPr>
              <w:rPr>
                <w:rFonts w:ascii="Times New Roman" w:eastAsia="標楷體" w:hAnsi="Times New Roman" w:cs="Times New Roman"/>
              </w:rPr>
            </w:pP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lastRenderedPageBreak/>
              <w:t>二、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 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學生實</w:t>
            </w:r>
            <w:proofErr w:type="gramStart"/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作</w:t>
            </w:r>
            <w:proofErr w:type="gramEnd"/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作品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(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程式碼與流程圖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)</w:t>
            </w:r>
          </w:p>
        </w:tc>
        <w:tc>
          <w:tcPr>
            <w:tcW w:w="281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13FF1A" w14:textId="4FE79591" w:rsidR="00B77A6C" w:rsidRPr="00AE0B0C" w:rsidRDefault="00B77A6C" w:rsidP="00B77A6C">
            <w:pPr>
              <w:rPr>
                <w:rFonts w:ascii="Times New Roman" w:eastAsia="標楷體" w:hAnsi="Times New Roman" w:cs="Times New Roman"/>
              </w:rPr>
            </w:pPr>
            <w:r w:rsidRPr="00B77A6C">
              <w:rPr>
                <w:rFonts w:ascii="Times New Roman" w:eastAsia="標楷體" w:hAnsi="Times New Roman" w:cs="Times New Roman"/>
                <w:color w:val="1F1F1F"/>
              </w:rPr>
              <w:t>1.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邏輯流程圖：</w:t>
            </w:r>
            <w:r w:rsidRPr="00B77A6C">
              <w:rPr>
                <w:rFonts w:ascii="Times New Roman" w:eastAsia="標楷體" w:hAnsi="Times New Roman" w:cs="Times New Roman"/>
                <w:color w:val="1F1F1F"/>
              </w:rPr>
              <w:t>學生針對小組微專案（如長照分流系統）所繪製的手稿或數位流程圖。</w:t>
            </w:r>
            <w:r w:rsidRPr="00B77A6C">
              <w:rPr>
                <w:rFonts w:ascii="Times New Roman" w:eastAsia="標楷體" w:hAnsi="Times New Roman" w:cs="Times New Roman"/>
                <w:color w:val="1F1F1F"/>
              </w:rPr>
              <w:t>2.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專題程式碼：</w:t>
            </w:r>
            <w:r w:rsidRPr="00B77A6C">
              <w:rPr>
                <w:rFonts w:ascii="Times New Roman" w:eastAsia="標楷體" w:hAnsi="Times New Roman" w:cs="Times New Roman"/>
                <w:color w:val="1F1F1F"/>
              </w:rPr>
              <w:t>挑選</w:t>
            </w:r>
            <w:r w:rsidRPr="00B77A6C">
              <w:rPr>
                <w:rFonts w:ascii="Times New Roman" w:eastAsia="標楷體" w:hAnsi="Times New Roman" w:cs="Times New Roman"/>
                <w:color w:val="1F1F1F"/>
              </w:rPr>
              <w:t xml:space="preserve"> 2-3 </w:t>
            </w:r>
            <w:r w:rsidRPr="00B77A6C">
              <w:rPr>
                <w:rFonts w:ascii="Times New Roman" w:eastAsia="標楷體" w:hAnsi="Times New Roman" w:cs="Times New Roman"/>
                <w:color w:val="1F1F1F"/>
              </w:rPr>
              <w:t>組邏輯最完整、結合</w:t>
            </w:r>
            <w:proofErr w:type="gramStart"/>
            <w:r w:rsidRPr="00B77A6C">
              <w:rPr>
                <w:rFonts w:ascii="Times New Roman" w:eastAsia="標楷體" w:hAnsi="Times New Roman" w:cs="Times New Roman"/>
                <w:color w:val="1F1F1F"/>
              </w:rPr>
              <w:t>醫</w:t>
            </w:r>
            <w:proofErr w:type="gramEnd"/>
            <w:r w:rsidRPr="00B77A6C">
              <w:rPr>
                <w:rFonts w:ascii="Times New Roman" w:eastAsia="標楷體" w:hAnsi="Times New Roman" w:cs="Times New Roman"/>
                <w:color w:val="1F1F1F"/>
              </w:rPr>
              <w:t>管情境最深的代表性</w:t>
            </w:r>
            <w:proofErr w:type="gramStart"/>
            <w:r w:rsidRPr="00B77A6C">
              <w:rPr>
                <w:rFonts w:ascii="Times New Roman" w:eastAsia="標楷體" w:hAnsi="Times New Roman" w:cs="Times New Roman"/>
                <w:color w:val="1F1F1F"/>
              </w:rPr>
              <w:t>程式碼截圖</w:t>
            </w:r>
            <w:proofErr w:type="gramEnd"/>
            <w:r w:rsidRPr="00B77A6C">
              <w:rPr>
                <w:rFonts w:ascii="Times New Roman" w:eastAsia="標楷體" w:hAnsi="Times New Roman" w:cs="Times New Roman"/>
                <w:color w:val="1F1F1F"/>
              </w:rPr>
              <w:t>。</w:t>
            </w:r>
          </w:p>
        </w:tc>
        <w:tc>
          <w:tcPr>
            <w:tcW w:w="1268" w:type="pct"/>
          </w:tcPr>
          <w:p w14:paraId="35F0864E" w14:textId="7C77185A" w:rsidR="00B77A6C" w:rsidRPr="00B77A6C" w:rsidRDefault="00B77A6C" w:rsidP="00B77A6C">
            <w:pPr>
              <w:rPr>
                <w:rFonts w:ascii="Times New Roman" w:eastAsia="標楷體" w:hAnsi="Times New Roman" w:cs="Times New Roman"/>
              </w:rPr>
            </w:pPr>
            <w:r w:rsidRPr="00B77A6C">
              <w:rPr>
                <w:rFonts w:ascii="Times New Roman" w:eastAsia="標楷體" w:hAnsi="Times New Roman" w:cs="Times New Roman"/>
                <w:color w:val="1F1F1F"/>
              </w:rPr>
              <w:t>佐證學生已具備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將</w:t>
            </w:r>
            <w:proofErr w:type="gramStart"/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醫</w:t>
            </w:r>
            <w:proofErr w:type="gramEnd"/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管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 SOP 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轉化為程式邏輯（運算思維）的能力，以及正確運用</w:t>
            </w:r>
            <w:r w:rsidRPr="00B77A6C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if-</w:t>
            </w:r>
            <w:proofErr w:type="spellStart"/>
            <w:r w:rsidRPr="00B77A6C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elif</w:t>
            </w:r>
            <w:proofErr w:type="spellEnd"/>
            <w:r w:rsidRPr="00B77A6C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-else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語法</w:t>
            </w:r>
            <w:r w:rsidRPr="00B77A6C">
              <w:rPr>
                <w:rFonts w:ascii="Times New Roman" w:eastAsia="標楷體" w:hAnsi="Times New Roman" w:cs="Times New Roman"/>
                <w:color w:val="1F1F1F"/>
              </w:rPr>
              <w:t>的實作技能。</w:t>
            </w:r>
          </w:p>
        </w:tc>
      </w:tr>
      <w:tr w:rsidR="00B77A6C" w:rsidRPr="00B77A6C" w14:paraId="18FA0006" w14:textId="675D3AB8" w:rsidTr="00B77A6C">
        <w:tc>
          <w:tcPr>
            <w:tcW w:w="91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A8A5C3" w14:textId="578D99A1" w:rsidR="00B77A6C" w:rsidRPr="00AE0B0C" w:rsidRDefault="00B77A6C" w:rsidP="00B77A6C">
            <w:pPr>
              <w:rPr>
                <w:rFonts w:ascii="Times New Roman" w:eastAsia="標楷體" w:hAnsi="Times New Roman" w:cs="Times New Roman"/>
              </w:rPr>
            </w:pP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三、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 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實務應用驗證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(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執行</w:t>
            </w:r>
            <w:proofErr w:type="gramStart"/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結果截圖</w:t>
            </w:r>
            <w:proofErr w:type="gramEnd"/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)</w:t>
            </w:r>
          </w:p>
        </w:tc>
        <w:tc>
          <w:tcPr>
            <w:tcW w:w="2816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EC0149" w14:textId="556B78AF" w:rsidR="00B77A6C" w:rsidRPr="00AE0B0C" w:rsidRDefault="00B77A6C" w:rsidP="00B77A6C">
            <w:pPr>
              <w:rPr>
                <w:rFonts w:ascii="Times New Roman" w:eastAsia="標楷體" w:hAnsi="Times New Roman" w:cs="Times New Roman"/>
              </w:rPr>
            </w:pPr>
            <w:r w:rsidRPr="00B77A6C">
              <w:rPr>
                <w:rFonts w:ascii="Times New Roman" w:eastAsia="標楷體" w:hAnsi="Times New Roman" w:cs="Times New Roman"/>
                <w:color w:val="1F1F1F"/>
              </w:rPr>
              <w:t>1.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BMI 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健康風險評估器執行畫面：</w:t>
            </w:r>
            <w:proofErr w:type="gramStart"/>
            <w:r w:rsidRPr="00B77A6C">
              <w:rPr>
                <w:rFonts w:ascii="Times New Roman" w:eastAsia="標楷體" w:hAnsi="Times New Roman" w:cs="Times New Roman"/>
                <w:color w:val="1F1F1F"/>
              </w:rPr>
              <w:t>截圖展示</w:t>
            </w:r>
            <w:proofErr w:type="gramEnd"/>
            <w:r w:rsidRPr="00B77A6C">
              <w:rPr>
                <w:rFonts w:ascii="Times New Roman" w:eastAsia="標楷體" w:hAnsi="Times New Roman" w:cs="Times New Roman"/>
                <w:color w:val="1F1F1F"/>
              </w:rPr>
              <w:t>輸入不同身高體重數值後，程式能正確輸出不同級別的健康衛教建議（如正常、過重）。</w:t>
            </w:r>
            <w:r w:rsidRPr="00B77A6C">
              <w:rPr>
                <w:rFonts w:ascii="Times New Roman" w:eastAsia="標楷體" w:hAnsi="Times New Roman" w:cs="Times New Roman"/>
                <w:color w:val="1F1F1F"/>
              </w:rPr>
              <w:t>2.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複合條件篩選執行畫面：</w:t>
            </w:r>
            <w:proofErr w:type="gramStart"/>
            <w:r w:rsidRPr="00B77A6C">
              <w:rPr>
                <w:rFonts w:ascii="Times New Roman" w:eastAsia="標楷體" w:hAnsi="Times New Roman" w:cs="Times New Roman"/>
                <w:color w:val="1F1F1F"/>
              </w:rPr>
              <w:t>截圖展示</w:t>
            </w:r>
            <w:proofErr w:type="gramEnd"/>
            <w:r w:rsidRPr="00B77A6C">
              <w:rPr>
                <w:rFonts w:ascii="Times New Roman" w:eastAsia="標楷體" w:hAnsi="Times New Roman" w:cs="Times New Roman"/>
                <w:color w:val="1F1F1F"/>
              </w:rPr>
              <w:t>輸入年齡與</w:t>
            </w:r>
            <w:proofErr w:type="gramStart"/>
            <w:r w:rsidRPr="00B77A6C">
              <w:rPr>
                <w:rFonts w:ascii="Times New Roman" w:eastAsia="標楷體" w:hAnsi="Times New Roman" w:cs="Times New Roman"/>
                <w:color w:val="1F1F1F"/>
              </w:rPr>
              <w:t>病史後</w:t>
            </w:r>
            <w:proofErr w:type="gramEnd"/>
            <w:r w:rsidRPr="00B77A6C">
              <w:rPr>
                <w:rFonts w:ascii="Times New Roman" w:eastAsia="標楷體" w:hAnsi="Times New Roman" w:cs="Times New Roman"/>
                <w:color w:val="1F1F1F"/>
              </w:rPr>
              <w:t>，程式成功判斷是否符合「高風險關懷對象」的結果。</w:t>
            </w:r>
          </w:p>
        </w:tc>
        <w:tc>
          <w:tcPr>
            <w:tcW w:w="1268" w:type="pct"/>
          </w:tcPr>
          <w:p w14:paraId="7EA2A39E" w14:textId="4D0F899D" w:rsidR="00B77A6C" w:rsidRPr="00B77A6C" w:rsidRDefault="00B77A6C" w:rsidP="00B77A6C">
            <w:pPr>
              <w:rPr>
                <w:rFonts w:ascii="Times New Roman" w:eastAsia="標楷體" w:hAnsi="Times New Roman" w:cs="Times New Roman"/>
              </w:rPr>
            </w:pPr>
            <w:r w:rsidRPr="00B77A6C">
              <w:rPr>
                <w:rFonts w:ascii="Times New Roman" w:eastAsia="標楷體" w:hAnsi="Times New Roman" w:cs="Times New Roman"/>
                <w:color w:val="1F1F1F"/>
              </w:rPr>
              <w:t>佐證課程所學</w:t>
            </w:r>
            <w:r w:rsidRPr="00B77A6C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能實際落地應用於醫療管理情境</w:t>
            </w:r>
            <w:r w:rsidRPr="00B77A6C">
              <w:rPr>
                <w:rFonts w:ascii="Times New Roman" w:eastAsia="標楷體" w:hAnsi="Times New Roman" w:cs="Times New Roman"/>
                <w:color w:val="1F1F1F"/>
              </w:rPr>
              <w:t>，達成「賦能</w:t>
            </w:r>
            <w:proofErr w:type="gramStart"/>
            <w:r w:rsidRPr="00B77A6C">
              <w:rPr>
                <w:rFonts w:ascii="Times New Roman" w:eastAsia="標楷體" w:hAnsi="Times New Roman" w:cs="Times New Roman"/>
                <w:color w:val="1F1F1F"/>
              </w:rPr>
              <w:t>醫</w:t>
            </w:r>
            <w:proofErr w:type="gramEnd"/>
            <w:r w:rsidRPr="00B77A6C">
              <w:rPr>
                <w:rFonts w:ascii="Times New Roman" w:eastAsia="標楷體" w:hAnsi="Times New Roman" w:cs="Times New Roman"/>
                <w:color w:val="1F1F1F"/>
              </w:rPr>
              <w:t>管專業，解決實務問題」的核心設計理念。</w:t>
            </w:r>
          </w:p>
        </w:tc>
      </w:tr>
    </w:tbl>
    <w:p w14:paraId="24893783" w14:textId="67F23988" w:rsidR="00AE0B0C" w:rsidRPr="00AE0B0C" w:rsidRDefault="00AE0B0C" w:rsidP="00AE0B0C">
      <w:pPr>
        <w:rPr>
          <w:rFonts w:ascii="Times New Roman" w:eastAsia="標楷體" w:hAnsi="Times New Roman" w:cs="Times New Roman"/>
        </w:rPr>
      </w:pPr>
    </w:p>
    <w:p w14:paraId="3F2365F2" w14:textId="77777777" w:rsidR="00AE0B0C" w:rsidRDefault="00AE0B0C" w:rsidP="00A478E5">
      <w:pPr>
        <w:pStyle w:val="a9"/>
        <w:numPr>
          <w:ilvl w:val="0"/>
          <w:numId w:val="4"/>
        </w:numPr>
        <w:outlineLvl w:val="0"/>
        <w:rPr>
          <w:rFonts w:ascii="Times New Roman" w:eastAsia="標楷體" w:hAnsi="Times New Roman" w:cs="Times New Roman"/>
        </w:rPr>
      </w:pPr>
      <w:bookmarkStart w:id="8" w:name="_Toc233215325"/>
      <w:r w:rsidRPr="00AE0B0C">
        <w:rPr>
          <w:rFonts w:ascii="Times New Roman" w:eastAsia="標楷體" w:hAnsi="Times New Roman" w:cs="Times New Roman"/>
        </w:rPr>
        <w:t>教學反思與未來規劃</w:t>
      </w:r>
      <w:bookmarkEnd w:id="8"/>
    </w:p>
    <w:p w14:paraId="039617CD" w14:textId="77777777" w:rsidR="006619B3" w:rsidRPr="006619B3" w:rsidRDefault="006619B3" w:rsidP="00CE4B06">
      <w:pPr>
        <w:spacing w:after="0" w:line="360" w:lineRule="auto"/>
        <w:ind w:firstLineChars="200" w:firstLine="480"/>
        <w:rPr>
          <w:rFonts w:ascii="Times New Roman" w:eastAsia="標楷體" w:hAnsi="Times New Roman" w:cs="Times New Roman"/>
        </w:rPr>
      </w:pPr>
      <w:r w:rsidRPr="006619B3">
        <w:rPr>
          <w:rFonts w:ascii="Times New Roman" w:eastAsia="標楷體" w:hAnsi="Times New Roman" w:cs="Times New Roman"/>
        </w:rPr>
        <w:t>在將「</w:t>
      </w:r>
      <w:r w:rsidRPr="006619B3">
        <w:rPr>
          <w:rFonts w:ascii="Times New Roman" w:eastAsia="標楷體" w:hAnsi="Times New Roman" w:cs="Times New Roman"/>
        </w:rPr>
        <w:t xml:space="preserve">Python </w:t>
      </w:r>
      <w:r w:rsidRPr="006619B3">
        <w:rPr>
          <w:rFonts w:ascii="Times New Roman" w:eastAsia="標楷體" w:hAnsi="Times New Roman" w:cs="Times New Roman"/>
        </w:rPr>
        <w:t>程式設計」導入「醫務暨健康事業管理系」五專生課程的規劃過程中，我們預期會面臨幾項挑戰。首先，五專生普遍缺乏資訊工程背景，對於邏輯抽象化的能力需要較多時間建立；其次，如何在有限的課程時間內，確保每位學生都能跟上進度，不因語法錯誤</w:t>
      </w:r>
      <w:r w:rsidRPr="006619B3">
        <w:rPr>
          <w:rFonts w:ascii="Times New Roman" w:eastAsia="標楷體" w:hAnsi="Times New Roman" w:cs="Times New Roman"/>
        </w:rPr>
        <w:t xml:space="preserve"> (Bug) </w:t>
      </w:r>
      <w:r w:rsidRPr="006619B3">
        <w:rPr>
          <w:rFonts w:ascii="Times New Roman" w:eastAsia="標楷體" w:hAnsi="Times New Roman" w:cs="Times New Roman"/>
        </w:rPr>
        <w:t>而產生嚴重的學習挫折，是教學成敗的關鍵。</w:t>
      </w:r>
    </w:p>
    <w:p w14:paraId="301BC467" w14:textId="77777777" w:rsidR="006619B3" w:rsidRPr="006619B3" w:rsidRDefault="006619B3" w:rsidP="00CE4B06">
      <w:pPr>
        <w:spacing w:after="0" w:line="360" w:lineRule="auto"/>
        <w:ind w:firstLineChars="200" w:firstLine="480"/>
        <w:rPr>
          <w:rFonts w:ascii="Times New Roman" w:eastAsia="標楷體" w:hAnsi="Times New Roman" w:cs="Times New Roman"/>
        </w:rPr>
      </w:pPr>
      <w:r w:rsidRPr="006619B3">
        <w:rPr>
          <w:rFonts w:ascii="Times New Roman" w:eastAsia="標楷體" w:hAnsi="Times New Roman" w:cs="Times New Roman"/>
        </w:rPr>
        <w:t>基於上述預期，我們的教學反思與未來規劃著重於以下三個維度：</w:t>
      </w:r>
    </w:p>
    <w:p w14:paraId="344A6E59" w14:textId="6FBADB65" w:rsidR="006619B3" w:rsidRPr="006619B3" w:rsidRDefault="006619B3" w:rsidP="00CE4B06">
      <w:pPr>
        <w:numPr>
          <w:ilvl w:val="0"/>
          <w:numId w:val="11"/>
        </w:numPr>
        <w:spacing w:after="0" w:line="360" w:lineRule="auto"/>
        <w:ind w:left="0" w:firstLineChars="200" w:firstLine="480"/>
        <w:rPr>
          <w:rFonts w:ascii="Times New Roman" w:eastAsia="標楷體" w:hAnsi="Times New Roman" w:cs="Times New Roman"/>
        </w:rPr>
      </w:pPr>
      <w:r w:rsidRPr="006619B3">
        <w:rPr>
          <w:rFonts w:ascii="Times New Roman" w:eastAsia="標楷體" w:hAnsi="Times New Roman" w:cs="Times New Roman"/>
        </w:rPr>
        <w:t>教材情境的持續深化</w:t>
      </w:r>
      <w:proofErr w:type="gramStart"/>
      <w:r w:rsidRPr="006619B3">
        <w:rPr>
          <w:rFonts w:ascii="Times New Roman" w:eastAsia="標楷體" w:hAnsi="Times New Roman" w:cs="Times New Roman"/>
        </w:rPr>
        <w:t>（</w:t>
      </w:r>
      <w:proofErr w:type="gramEnd"/>
      <w:r w:rsidRPr="006619B3">
        <w:rPr>
          <w:rFonts w:ascii="Times New Roman" w:eastAsia="標楷體" w:hAnsi="Times New Roman" w:cs="Times New Roman"/>
        </w:rPr>
        <w:t>反思：生活案例與專業的斷層</w:t>
      </w:r>
      <w:proofErr w:type="gramStart"/>
      <w:r w:rsidRPr="006619B3">
        <w:rPr>
          <w:rFonts w:ascii="Times New Roman" w:eastAsia="標楷體" w:hAnsi="Times New Roman" w:cs="Times New Roman"/>
        </w:rPr>
        <w:t>）</w:t>
      </w:r>
      <w:proofErr w:type="gramEnd"/>
      <w:r w:rsidRPr="006619B3">
        <w:rPr>
          <w:rFonts w:ascii="Times New Roman" w:eastAsia="標楷體" w:hAnsi="Times New Roman" w:cs="Times New Roman"/>
        </w:rPr>
        <w:t>：</w:t>
      </w:r>
      <w:r w:rsidRPr="006619B3">
        <w:rPr>
          <w:rFonts w:ascii="Times New Roman" w:eastAsia="標楷體" w:hAnsi="Times New Roman" w:cs="Times New Roman"/>
        </w:rPr>
        <w:br/>
      </w:r>
      <w:r w:rsidRPr="006619B3">
        <w:rPr>
          <w:rFonts w:ascii="Times New Roman" w:eastAsia="標楷體" w:hAnsi="Times New Roman" w:cs="Times New Roman"/>
        </w:rPr>
        <w:t>預期在初學階段，雖然生活化案例（如判斷是否帶雨傘）能幫助理解概念，但若停留在生活案例過久，</w:t>
      </w:r>
      <w:proofErr w:type="gramStart"/>
      <w:r w:rsidRPr="006619B3">
        <w:rPr>
          <w:rFonts w:ascii="Times New Roman" w:eastAsia="標楷體" w:hAnsi="Times New Roman" w:cs="Times New Roman"/>
        </w:rPr>
        <w:t>醫</w:t>
      </w:r>
      <w:proofErr w:type="gramEnd"/>
      <w:r w:rsidRPr="006619B3">
        <w:rPr>
          <w:rFonts w:ascii="Times New Roman" w:eastAsia="標楷體" w:hAnsi="Times New Roman" w:cs="Times New Roman"/>
        </w:rPr>
        <w:t>管系學生可能會覺得「這跟我未來的職業有什麼關係？」。</w:t>
      </w:r>
      <w:r w:rsidRPr="006619B3">
        <w:rPr>
          <w:rFonts w:ascii="Times New Roman" w:eastAsia="標楷體" w:hAnsi="Times New Roman" w:cs="Times New Roman"/>
        </w:rPr>
        <w:br/>
      </w:r>
      <w:r w:rsidRPr="006619B3">
        <w:rPr>
          <w:rFonts w:ascii="Times New Roman" w:eastAsia="標楷體" w:hAnsi="Times New Roman" w:cs="Times New Roman"/>
        </w:rPr>
        <w:t>未來規劃：將逐步</w:t>
      </w:r>
      <w:proofErr w:type="gramStart"/>
      <w:r w:rsidRPr="006619B3">
        <w:rPr>
          <w:rFonts w:ascii="Times New Roman" w:eastAsia="標楷體" w:hAnsi="Times New Roman" w:cs="Times New Roman"/>
        </w:rPr>
        <w:t>汰</w:t>
      </w:r>
      <w:proofErr w:type="gramEnd"/>
      <w:r w:rsidRPr="006619B3">
        <w:rPr>
          <w:rFonts w:ascii="Times New Roman" w:eastAsia="標楷體" w:hAnsi="Times New Roman" w:cs="Times New Roman"/>
        </w:rPr>
        <w:t>換生活案例，建立專屬</w:t>
      </w:r>
      <w:proofErr w:type="gramStart"/>
      <w:r w:rsidRPr="006619B3">
        <w:rPr>
          <w:rFonts w:ascii="Times New Roman" w:eastAsia="標楷體" w:hAnsi="Times New Roman" w:cs="Times New Roman"/>
        </w:rPr>
        <w:t>醫</w:t>
      </w:r>
      <w:proofErr w:type="gramEnd"/>
      <w:r w:rsidRPr="006619B3">
        <w:rPr>
          <w:rFonts w:ascii="Times New Roman" w:eastAsia="標楷體" w:hAnsi="Times New Roman" w:cs="Times New Roman"/>
        </w:rPr>
        <w:t>管系的「程式題庫」。例如，將簡</w:t>
      </w:r>
      <w:r w:rsidRPr="006619B3">
        <w:rPr>
          <w:rFonts w:ascii="Times New Roman" w:eastAsia="標楷體" w:hAnsi="Times New Roman" w:cs="Times New Roman"/>
        </w:rPr>
        <w:lastRenderedPageBreak/>
        <w:t>單的數字比大小，替換為「健保點數申報的給付條件判斷」或「長期照顧給付及支付基準</w:t>
      </w:r>
      <w:r w:rsidRPr="006619B3">
        <w:rPr>
          <w:rFonts w:ascii="Times New Roman" w:eastAsia="標楷體" w:hAnsi="Times New Roman" w:cs="Times New Roman"/>
        </w:rPr>
        <w:t xml:space="preserve"> (</w:t>
      </w:r>
      <w:r w:rsidRPr="006619B3">
        <w:rPr>
          <w:rFonts w:ascii="Times New Roman" w:eastAsia="標楷體" w:hAnsi="Times New Roman" w:cs="Times New Roman"/>
        </w:rPr>
        <w:t>長照</w:t>
      </w:r>
      <w:r w:rsidRPr="006619B3">
        <w:rPr>
          <w:rFonts w:ascii="Times New Roman" w:eastAsia="標楷體" w:hAnsi="Times New Roman" w:cs="Times New Roman"/>
        </w:rPr>
        <w:t xml:space="preserve">2.0) </w:t>
      </w:r>
      <w:r w:rsidRPr="006619B3">
        <w:rPr>
          <w:rFonts w:ascii="Times New Roman" w:eastAsia="標楷體" w:hAnsi="Times New Roman" w:cs="Times New Roman"/>
        </w:rPr>
        <w:t>的給付額度試算」，讓程式與專業知識的結合更加緊密。</w:t>
      </w:r>
    </w:p>
    <w:p w14:paraId="26781863" w14:textId="32F3B003" w:rsidR="006619B3" w:rsidRPr="006619B3" w:rsidRDefault="006619B3" w:rsidP="00CE4B06">
      <w:pPr>
        <w:numPr>
          <w:ilvl w:val="0"/>
          <w:numId w:val="11"/>
        </w:numPr>
        <w:spacing w:after="0" w:line="360" w:lineRule="auto"/>
        <w:ind w:left="0" w:firstLineChars="200" w:firstLine="480"/>
        <w:rPr>
          <w:rFonts w:ascii="Times New Roman" w:eastAsia="標楷體" w:hAnsi="Times New Roman" w:cs="Times New Roman"/>
        </w:rPr>
      </w:pPr>
      <w:r w:rsidRPr="006619B3">
        <w:rPr>
          <w:rFonts w:ascii="Times New Roman" w:eastAsia="標楷體" w:hAnsi="Times New Roman" w:cs="Times New Roman"/>
        </w:rPr>
        <w:t>邏輯深度的階梯式提升</w:t>
      </w:r>
      <w:proofErr w:type="gramStart"/>
      <w:r w:rsidRPr="006619B3">
        <w:rPr>
          <w:rFonts w:ascii="Times New Roman" w:eastAsia="標楷體" w:hAnsi="Times New Roman" w:cs="Times New Roman"/>
        </w:rPr>
        <w:t>（</w:t>
      </w:r>
      <w:proofErr w:type="gramEnd"/>
      <w:r w:rsidRPr="006619B3">
        <w:rPr>
          <w:rFonts w:ascii="Times New Roman" w:eastAsia="標楷體" w:hAnsi="Times New Roman" w:cs="Times New Roman"/>
        </w:rPr>
        <w:t>反思：複雜邏輯的認知負荷</w:t>
      </w:r>
      <w:proofErr w:type="gramStart"/>
      <w:r w:rsidRPr="006619B3">
        <w:rPr>
          <w:rFonts w:ascii="Times New Roman" w:eastAsia="標楷體" w:hAnsi="Times New Roman" w:cs="Times New Roman"/>
        </w:rPr>
        <w:t>）</w:t>
      </w:r>
      <w:proofErr w:type="gramEnd"/>
      <w:r w:rsidRPr="006619B3">
        <w:rPr>
          <w:rFonts w:ascii="Times New Roman" w:eastAsia="標楷體" w:hAnsi="Times New Roman" w:cs="Times New Roman"/>
        </w:rPr>
        <w:t>：</w:t>
      </w:r>
      <w:r w:rsidRPr="006619B3">
        <w:rPr>
          <w:rFonts w:ascii="Times New Roman" w:eastAsia="標楷體" w:hAnsi="Times New Roman" w:cs="Times New Roman"/>
        </w:rPr>
        <w:br/>
      </w:r>
      <w:r w:rsidRPr="006619B3">
        <w:rPr>
          <w:rFonts w:ascii="Times New Roman" w:eastAsia="標楷體" w:hAnsi="Times New Roman" w:cs="Times New Roman"/>
        </w:rPr>
        <w:t>本次課程重點在於單層的</w:t>
      </w:r>
      <w:r w:rsidRPr="006619B3">
        <w:rPr>
          <w:rFonts w:ascii="Times New Roman" w:eastAsia="標楷體" w:hAnsi="Times New Roman" w:cs="Times New Roman"/>
        </w:rPr>
        <w:t>if-</w:t>
      </w:r>
      <w:proofErr w:type="spellStart"/>
      <w:r w:rsidRPr="006619B3">
        <w:rPr>
          <w:rFonts w:ascii="Times New Roman" w:eastAsia="標楷體" w:hAnsi="Times New Roman" w:cs="Times New Roman"/>
        </w:rPr>
        <w:t>elif</w:t>
      </w:r>
      <w:proofErr w:type="spellEnd"/>
      <w:r w:rsidRPr="006619B3">
        <w:rPr>
          <w:rFonts w:ascii="Times New Roman" w:eastAsia="標楷體" w:hAnsi="Times New Roman" w:cs="Times New Roman"/>
        </w:rPr>
        <w:t>-else</w:t>
      </w:r>
      <w:r w:rsidRPr="006619B3">
        <w:rPr>
          <w:rFonts w:ascii="Times New Roman" w:eastAsia="標楷體" w:hAnsi="Times New Roman" w:cs="Times New Roman"/>
        </w:rPr>
        <w:t>與初步的複合條件</w:t>
      </w:r>
      <w:r w:rsidRPr="006619B3">
        <w:rPr>
          <w:rFonts w:ascii="Times New Roman" w:eastAsia="標楷體" w:hAnsi="Times New Roman" w:cs="Times New Roman"/>
        </w:rPr>
        <w:t xml:space="preserve"> (and/or)</w:t>
      </w:r>
      <w:r w:rsidRPr="006619B3">
        <w:rPr>
          <w:rFonts w:ascii="Times New Roman" w:eastAsia="標楷體" w:hAnsi="Times New Roman" w:cs="Times New Roman"/>
        </w:rPr>
        <w:t>。預期當學生需要處理更複雜的醫療決策</w:t>
      </w:r>
      <w:proofErr w:type="gramStart"/>
      <w:r w:rsidRPr="006619B3">
        <w:rPr>
          <w:rFonts w:ascii="Times New Roman" w:eastAsia="標楷體" w:hAnsi="Times New Roman" w:cs="Times New Roman"/>
        </w:rPr>
        <w:t>（</w:t>
      </w:r>
      <w:proofErr w:type="gramEnd"/>
      <w:r w:rsidRPr="006619B3">
        <w:rPr>
          <w:rFonts w:ascii="Times New Roman" w:eastAsia="標楷體" w:hAnsi="Times New Roman" w:cs="Times New Roman"/>
        </w:rPr>
        <w:t>如：先判斷性別，再依據不同性別的標準判斷體脂肪率是否超標</w:t>
      </w:r>
      <w:proofErr w:type="gramStart"/>
      <w:r w:rsidRPr="006619B3">
        <w:rPr>
          <w:rFonts w:ascii="Times New Roman" w:eastAsia="標楷體" w:hAnsi="Times New Roman" w:cs="Times New Roman"/>
        </w:rPr>
        <w:t>）</w:t>
      </w:r>
      <w:proofErr w:type="gramEnd"/>
      <w:r w:rsidRPr="006619B3">
        <w:rPr>
          <w:rFonts w:ascii="Times New Roman" w:eastAsia="標楷體" w:hAnsi="Times New Roman" w:cs="Times New Roman"/>
        </w:rPr>
        <w:t>時，會感到吃力。</w:t>
      </w:r>
      <w:r w:rsidRPr="006619B3">
        <w:rPr>
          <w:rFonts w:ascii="Times New Roman" w:eastAsia="標楷體" w:hAnsi="Times New Roman" w:cs="Times New Roman"/>
        </w:rPr>
        <w:br/>
      </w:r>
      <w:r w:rsidRPr="006619B3">
        <w:rPr>
          <w:rFonts w:ascii="Times New Roman" w:eastAsia="標楷體" w:hAnsi="Times New Roman" w:cs="Times New Roman"/>
        </w:rPr>
        <w:t>未來規劃：預計在後續課程中引入「巢狀選擇結構</w:t>
      </w:r>
      <w:r w:rsidRPr="006619B3">
        <w:rPr>
          <w:rFonts w:ascii="Times New Roman" w:eastAsia="標楷體" w:hAnsi="Times New Roman" w:cs="Times New Roman"/>
        </w:rPr>
        <w:t xml:space="preserve"> (Nested If)</w:t>
      </w:r>
      <w:r w:rsidRPr="006619B3">
        <w:rPr>
          <w:rFonts w:ascii="Times New Roman" w:eastAsia="標楷體" w:hAnsi="Times New Roman" w:cs="Times New Roman"/>
        </w:rPr>
        <w:t>」。為降低認知負荷，我們將強化「決策樹</w:t>
      </w:r>
      <w:r w:rsidRPr="006619B3">
        <w:rPr>
          <w:rFonts w:ascii="Times New Roman" w:eastAsia="標楷體" w:hAnsi="Times New Roman" w:cs="Times New Roman"/>
        </w:rPr>
        <w:t xml:space="preserve"> (Decision Tree)</w:t>
      </w:r>
      <w:r w:rsidRPr="006619B3">
        <w:rPr>
          <w:rFonts w:ascii="Times New Roman" w:eastAsia="標楷體" w:hAnsi="Times New Roman" w:cs="Times New Roman"/>
        </w:rPr>
        <w:t>」視覺化工具的教學，規定學生在撰寫複雜程式前，必須先畫出對應的決策樹，做到「謀定而後動」。</w:t>
      </w:r>
    </w:p>
    <w:p w14:paraId="684C4F73" w14:textId="49B4380F" w:rsidR="006619B3" w:rsidRDefault="006619B3" w:rsidP="00CE4B06">
      <w:pPr>
        <w:numPr>
          <w:ilvl w:val="0"/>
          <w:numId w:val="11"/>
        </w:numPr>
        <w:spacing w:after="0" w:line="360" w:lineRule="auto"/>
        <w:ind w:left="0" w:firstLineChars="200" w:firstLine="480"/>
        <w:rPr>
          <w:rFonts w:ascii="Times New Roman" w:eastAsia="標楷體" w:hAnsi="Times New Roman" w:cs="Times New Roman"/>
        </w:rPr>
      </w:pPr>
      <w:r w:rsidRPr="006619B3">
        <w:rPr>
          <w:rFonts w:ascii="Times New Roman" w:eastAsia="標楷體" w:hAnsi="Times New Roman" w:cs="Times New Roman"/>
        </w:rPr>
        <w:t>學習輔助機制的建立</w:t>
      </w:r>
      <w:proofErr w:type="gramStart"/>
      <w:r w:rsidRPr="006619B3">
        <w:rPr>
          <w:rFonts w:ascii="Times New Roman" w:eastAsia="標楷體" w:hAnsi="Times New Roman" w:cs="Times New Roman"/>
        </w:rPr>
        <w:t>（</w:t>
      </w:r>
      <w:proofErr w:type="gramEnd"/>
      <w:r w:rsidRPr="006619B3">
        <w:rPr>
          <w:rFonts w:ascii="Times New Roman" w:eastAsia="標楷體" w:hAnsi="Times New Roman" w:cs="Times New Roman"/>
        </w:rPr>
        <w:t>反思：教師指導能量有限</w:t>
      </w:r>
      <w:proofErr w:type="gramStart"/>
      <w:r w:rsidRPr="006619B3">
        <w:rPr>
          <w:rFonts w:ascii="Times New Roman" w:eastAsia="標楷體" w:hAnsi="Times New Roman" w:cs="Times New Roman"/>
        </w:rPr>
        <w:t>）</w:t>
      </w:r>
      <w:proofErr w:type="gramEnd"/>
      <w:r w:rsidRPr="006619B3">
        <w:rPr>
          <w:rFonts w:ascii="Times New Roman" w:eastAsia="標楷體" w:hAnsi="Times New Roman" w:cs="Times New Roman"/>
        </w:rPr>
        <w:t>：</w:t>
      </w:r>
      <w:r w:rsidRPr="006619B3">
        <w:rPr>
          <w:rFonts w:ascii="Times New Roman" w:eastAsia="標楷體" w:hAnsi="Times New Roman" w:cs="Times New Roman"/>
        </w:rPr>
        <w:br/>
      </w:r>
      <w:r w:rsidRPr="006619B3">
        <w:rPr>
          <w:rFonts w:ascii="Times New Roman" w:eastAsia="標楷體" w:hAnsi="Times New Roman" w:cs="Times New Roman"/>
        </w:rPr>
        <w:t>在實作階段，</w:t>
      </w:r>
      <w:proofErr w:type="gramStart"/>
      <w:r w:rsidRPr="006619B3">
        <w:rPr>
          <w:rFonts w:ascii="Times New Roman" w:eastAsia="標楷體" w:hAnsi="Times New Roman" w:cs="Times New Roman"/>
        </w:rPr>
        <w:t>五專生極容易</w:t>
      </w:r>
      <w:proofErr w:type="gramEnd"/>
      <w:r w:rsidRPr="006619B3">
        <w:rPr>
          <w:rFonts w:ascii="Times New Roman" w:eastAsia="標楷體" w:hAnsi="Times New Roman" w:cs="Times New Roman"/>
        </w:rPr>
        <w:t>因全形</w:t>
      </w:r>
      <w:r w:rsidRPr="006619B3">
        <w:rPr>
          <w:rFonts w:ascii="Times New Roman" w:eastAsia="標楷體" w:hAnsi="Times New Roman" w:cs="Times New Roman"/>
        </w:rPr>
        <w:t>/</w:t>
      </w:r>
      <w:r w:rsidRPr="006619B3">
        <w:rPr>
          <w:rFonts w:ascii="Times New Roman" w:eastAsia="標楷體" w:hAnsi="Times New Roman" w:cs="Times New Roman"/>
        </w:rPr>
        <w:t>半形符號錯誤、縮排不對等微小錯誤</w:t>
      </w:r>
      <w:proofErr w:type="gramStart"/>
      <w:r w:rsidRPr="006619B3">
        <w:rPr>
          <w:rFonts w:ascii="Times New Roman" w:eastAsia="標楷體" w:hAnsi="Times New Roman" w:cs="Times New Roman"/>
        </w:rPr>
        <w:t>而卡關</w:t>
      </w:r>
      <w:proofErr w:type="gramEnd"/>
      <w:r w:rsidRPr="006619B3">
        <w:rPr>
          <w:rFonts w:ascii="Times New Roman" w:eastAsia="標楷體" w:hAnsi="Times New Roman" w:cs="Times New Roman"/>
        </w:rPr>
        <w:t>。單靠一位</w:t>
      </w:r>
      <w:proofErr w:type="gramStart"/>
      <w:r w:rsidRPr="006619B3">
        <w:rPr>
          <w:rFonts w:ascii="Times New Roman" w:eastAsia="標楷體" w:hAnsi="Times New Roman" w:cs="Times New Roman"/>
        </w:rPr>
        <w:t>教師巡堂指導</w:t>
      </w:r>
      <w:proofErr w:type="gramEnd"/>
      <w:r w:rsidRPr="006619B3">
        <w:rPr>
          <w:rFonts w:ascii="Times New Roman" w:eastAsia="標楷體" w:hAnsi="Times New Roman" w:cs="Times New Roman"/>
        </w:rPr>
        <w:t>，效率有限且容易讓學生等待過久而失去耐心。</w:t>
      </w:r>
      <w:r w:rsidRPr="006619B3">
        <w:rPr>
          <w:rFonts w:ascii="Times New Roman" w:eastAsia="標楷體" w:hAnsi="Times New Roman" w:cs="Times New Roman"/>
        </w:rPr>
        <w:br/>
      </w:r>
      <w:r w:rsidRPr="006619B3">
        <w:rPr>
          <w:rFonts w:ascii="Times New Roman" w:eastAsia="標楷體" w:hAnsi="Times New Roman" w:cs="Times New Roman"/>
        </w:rPr>
        <w:t>未來規劃：將擴大導入生成式</w:t>
      </w:r>
      <w:r w:rsidRPr="006619B3">
        <w:rPr>
          <w:rFonts w:ascii="Times New Roman" w:eastAsia="標楷體" w:hAnsi="Times New Roman" w:cs="Times New Roman"/>
        </w:rPr>
        <w:t xml:space="preserve"> AI (</w:t>
      </w:r>
      <w:r w:rsidRPr="006619B3">
        <w:rPr>
          <w:rFonts w:ascii="Times New Roman" w:eastAsia="標楷體" w:hAnsi="Times New Roman" w:cs="Times New Roman"/>
        </w:rPr>
        <w:t>如</w:t>
      </w:r>
      <w:r w:rsidRPr="006619B3">
        <w:rPr>
          <w:rFonts w:ascii="Times New Roman" w:eastAsia="標楷體" w:hAnsi="Times New Roman" w:cs="Times New Roman"/>
        </w:rPr>
        <w:t xml:space="preserve"> ChatGPT) </w:t>
      </w:r>
      <w:r w:rsidRPr="006619B3">
        <w:rPr>
          <w:rFonts w:ascii="Times New Roman" w:eastAsia="標楷體" w:hAnsi="Times New Roman" w:cs="Times New Roman"/>
        </w:rPr>
        <w:t>作為學生的「個人除錯家教」。除了教導學生「如何問</w:t>
      </w:r>
      <w:r w:rsidRPr="006619B3">
        <w:rPr>
          <w:rFonts w:ascii="Times New Roman" w:eastAsia="標楷體" w:hAnsi="Times New Roman" w:cs="Times New Roman"/>
        </w:rPr>
        <w:t xml:space="preserve"> AI </w:t>
      </w:r>
      <w:r w:rsidRPr="006619B3">
        <w:rPr>
          <w:rFonts w:ascii="Times New Roman" w:eastAsia="標楷體" w:hAnsi="Times New Roman" w:cs="Times New Roman"/>
        </w:rPr>
        <w:t>錯誤訊息」，更會建立「常見</w:t>
      </w:r>
      <w:proofErr w:type="gramStart"/>
      <w:r w:rsidRPr="006619B3">
        <w:rPr>
          <w:rFonts w:ascii="Times New Roman" w:eastAsia="標楷體" w:hAnsi="Times New Roman" w:cs="Times New Roman"/>
        </w:rPr>
        <w:t>醫</w:t>
      </w:r>
      <w:proofErr w:type="gramEnd"/>
      <w:r w:rsidRPr="006619B3">
        <w:rPr>
          <w:rFonts w:ascii="Times New Roman" w:eastAsia="標楷體" w:hAnsi="Times New Roman" w:cs="Times New Roman"/>
        </w:rPr>
        <w:t>管程式</w:t>
      </w:r>
      <w:r w:rsidRPr="006619B3">
        <w:rPr>
          <w:rFonts w:ascii="Times New Roman" w:eastAsia="標楷體" w:hAnsi="Times New Roman" w:cs="Times New Roman"/>
        </w:rPr>
        <w:t xml:space="preserve"> Bug </w:t>
      </w:r>
      <w:r w:rsidRPr="006619B3">
        <w:rPr>
          <w:rFonts w:ascii="Times New Roman" w:eastAsia="標楷體" w:hAnsi="Times New Roman" w:cs="Times New Roman"/>
        </w:rPr>
        <w:t>排除手冊」。</w:t>
      </w:r>
      <w:proofErr w:type="gramStart"/>
      <w:r w:rsidRPr="006619B3">
        <w:rPr>
          <w:rFonts w:ascii="Times New Roman" w:eastAsia="標楷體" w:hAnsi="Times New Roman" w:cs="Times New Roman"/>
        </w:rPr>
        <w:t>此外，</w:t>
      </w:r>
      <w:proofErr w:type="gramEnd"/>
      <w:r w:rsidRPr="006619B3">
        <w:rPr>
          <w:rFonts w:ascii="Times New Roman" w:eastAsia="標楷體" w:hAnsi="Times New Roman" w:cs="Times New Roman"/>
        </w:rPr>
        <w:t>考慮建立「小老師制度」，讓吸收較快的同學協助指導，建立同儕共學的支持網絡。</w:t>
      </w:r>
    </w:p>
    <w:p w14:paraId="755822FB" w14:textId="77777777" w:rsidR="00CE4B06" w:rsidRPr="006619B3" w:rsidRDefault="00CE4B06" w:rsidP="00CE4B06">
      <w:pPr>
        <w:spacing w:after="0" w:line="360" w:lineRule="auto"/>
        <w:ind w:left="480"/>
        <w:rPr>
          <w:rFonts w:ascii="Times New Roman" w:eastAsia="標楷體" w:hAnsi="Times New Roman" w:cs="Times New Roman"/>
        </w:rPr>
      </w:pPr>
    </w:p>
    <w:tbl>
      <w:tblPr>
        <w:tblStyle w:val="af0"/>
        <w:tblW w:w="9781" w:type="dxa"/>
        <w:tblInd w:w="-714" w:type="dxa"/>
        <w:tblLook w:val="04A0" w:firstRow="1" w:lastRow="0" w:firstColumn="1" w:lastColumn="0" w:noHBand="0" w:noVBand="1"/>
      </w:tblPr>
      <w:tblGrid>
        <w:gridCol w:w="2127"/>
        <w:gridCol w:w="4117"/>
        <w:gridCol w:w="3537"/>
      </w:tblGrid>
      <w:tr w:rsidR="005D5A68" w:rsidRPr="005D5A68" w14:paraId="29CF35FF" w14:textId="77777777" w:rsidTr="005D5A68">
        <w:tc>
          <w:tcPr>
            <w:tcW w:w="2127" w:type="dxa"/>
          </w:tcPr>
          <w:p w14:paraId="026CEFED" w14:textId="6D486F09" w:rsidR="005D5A68" w:rsidRPr="005D5A68" w:rsidRDefault="005D5A68" w:rsidP="005D5A68">
            <w:pPr>
              <w:rPr>
                <w:rFonts w:ascii="Times New Roman" w:eastAsia="標楷體" w:hAnsi="Times New Roman" w:cs="Times New Roman"/>
              </w:rPr>
            </w:pPr>
            <w:r w:rsidRPr="005D5A68">
              <w:rPr>
                <w:rFonts w:ascii="Times New Roman" w:eastAsia="標楷體" w:hAnsi="Times New Roman" w:cs="Times New Roman"/>
                <w:color w:val="1F1F1F"/>
              </w:rPr>
              <w:t>觀察面向</w:t>
            </w:r>
          </w:p>
        </w:tc>
        <w:tc>
          <w:tcPr>
            <w:tcW w:w="4117" w:type="dxa"/>
          </w:tcPr>
          <w:p w14:paraId="283D028F" w14:textId="0ED89420" w:rsidR="005D5A68" w:rsidRPr="005D5A68" w:rsidRDefault="005D5A68" w:rsidP="005D5A68">
            <w:pPr>
              <w:rPr>
                <w:rFonts w:ascii="Times New Roman" w:eastAsia="標楷體" w:hAnsi="Times New Roman" w:cs="Times New Roman"/>
              </w:rPr>
            </w:pPr>
            <w:r w:rsidRPr="005D5A68">
              <w:rPr>
                <w:rFonts w:ascii="Times New Roman" w:eastAsia="標楷體" w:hAnsi="Times New Roman" w:cs="Times New Roman"/>
                <w:color w:val="1F1F1F"/>
              </w:rPr>
              <w:t>預期教學挑戰與反思</w:t>
            </w:r>
          </w:p>
        </w:tc>
        <w:tc>
          <w:tcPr>
            <w:tcW w:w="3537" w:type="dxa"/>
          </w:tcPr>
          <w:p w14:paraId="4797E8EA" w14:textId="25B739D0" w:rsidR="005D5A68" w:rsidRPr="005D5A68" w:rsidRDefault="005D5A68" w:rsidP="005D5A68">
            <w:pPr>
              <w:rPr>
                <w:rFonts w:ascii="Times New Roman" w:eastAsia="標楷體" w:hAnsi="Times New Roman" w:cs="Times New Roman"/>
              </w:rPr>
            </w:pPr>
            <w:r w:rsidRPr="005D5A68">
              <w:rPr>
                <w:rFonts w:ascii="Times New Roman" w:eastAsia="標楷體" w:hAnsi="Times New Roman" w:cs="Times New Roman"/>
                <w:color w:val="1F1F1F"/>
              </w:rPr>
              <w:t>未來精進與規劃策略</w:t>
            </w:r>
          </w:p>
        </w:tc>
      </w:tr>
      <w:tr w:rsidR="005D5A68" w:rsidRPr="005D5A68" w14:paraId="55F5765B" w14:textId="77777777" w:rsidTr="005D5A68">
        <w:tc>
          <w:tcPr>
            <w:tcW w:w="2127" w:type="dxa"/>
          </w:tcPr>
          <w:p w14:paraId="0D573B13" w14:textId="01319E28" w:rsidR="005D5A68" w:rsidRPr="005D5A68" w:rsidRDefault="005D5A68" w:rsidP="005D5A68">
            <w:pPr>
              <w:rPr>
                <w:rFonts w:ascii="Times New Roman" w:eastAsia="標楷體" w:hAnsi="Times New Roman" w:cs="Times New Roman"/>
              </w:rPr>
            </w:pPr>
            <w:r w:rsidRPr="005D5A6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教材與專業連結</w:t>
            </w:r>
          </w:p>
        </w:tc>
        <w:tc>
          <w:tcPr>
            <w:tcW w:w="4117" w:type="dxa"/>
          </w:tcPr>
          <w:p w14:paraId="66820DA9" w14:textId="678D23D8" w:rsidR="005D5A68" w:rsidRPr="005D5A68" w:rsidRDefault="005D5A68" w:rsidP="005D5A68">
            <w:pPr>
              <w:rPr>
                <w:rFonts w:ascii="Times New Roman" w:eastAsia="標楷體" w:hAnsi="Times New Roman" w:cs="Times New Roman"/>
              </w:rPr>
            </w:pPr>
            <w:r w:rsidRPr="005D5A6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【專業情境帶入不足】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>初期若過度依賴生活案例（如判斷天氣），可能導致</w:t>
            </w:r>
            <w:proofErr w:type="gramStart"/>
            <w:r w:rsidRPr="005D5A68">
              <w:rPr>
                <w:rFonts w:ascii="Times New Roman" w:eastAsia="標楷體" w:hAnsi="Times New Roman" w:cs="Times New Roman"/>
                <w:color w:val="1F1F1F"/>
              </w:rPr>
              <w:t>醫</w:t>
            </w:r>
            <w:proofErr w:type="gramEnd"/>
            <w:r w:rsidRPr="005D5A68">
              <w:rPr>
                <w:rFonts w:ascii="Times New Roman" w:eastAsia="標楷體" w:hAnsi="Times New Roman" w:cs="Times New Roman"/>
                <w:color w:val="1F1F1F"/>
              </w:rPr>
              <w:t>管學生缺乏學習動機，無法體會程式在未來職場的實用性。</w:t>
            </w:r>
          </w:p>
        </w:tc>
        <w:tc>
          <w:tcPr>
            <w:tcW w:w="3537" w:type="dxa"/>
          </w:tcPr>
          <w:p w14:paraId="2652EA5B" w14:textId="2CA501F8" w:rsidR="005D5A68" w:rsidRPr="005D5A68" w:rsidRDefault="005D5A68" w:rsidP="005D5A68">
            <w:pPr>
              <w:rPr>
                <w:rFonts w:ascii="Times New Roman" w:eastAsia="標楷體" w:hAnsi="Times New Roman" w:cs="Times New Roman"/>
              </w:rPr>
            </w:pPr>
            <w:r w:rsidRPr="005D5A6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【建構醫管專屬題庫】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>持續開發更貼近實務的案例。例如：將基礎判斷延伸至「健保給付條件審核」、「長照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 xml:space="preserve"> CMS 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>評估等級自動判定」等具體</w:t>
            </w:r>
            <w:proofErr w:type="gramStart"/>
            <w:r w:rsidRPr="005D5A68">
              <w:rPr>
                <w:rFonts w:ascii="Times New Roman" w:eastAsia="標楷體" w:hAnsi="Times New Roman" w:cs="Times New Roman"/>
                <w:color w:val="1F1F1F"/>
              </w:rPr>
              <w:t>醫</w:t>
            </w:r>
            <w:proofErr w:type="gramEnd"/>
            <w:r w:rsidRPr="005D5A68">
              <w:rPr>
                <w:rFonts w:ascii="Times New Roman" w:eastAsia="標楷體" w:hAnsi="Times New Roman" w:cs="Times New Roman"/>
                <w:color w:val="1F1F1F"/>
              </w:rPr>
              <w:t>管業務情境。</w:t>
            </w:r>
          </w:p>
        </w:tc>
      </w:tr>
      <w:tr w:rsidR="005D5A68" w:rsidRPr="005D5A68" w14:paraId="7FEF8A67" w14:textId="77777777" w:rsidTr="005D5A68">
        <w:tc>
          <w:tcPr>
            <w:tcW w:w="2127" w:type="dxa"/>
          </w:tcPr>
          <w:p w14:paraId="44CA5DF8" w14:textId="514946A2" w:rsidR="005D5A68" w:rsidRPr="005D5A68" w:rsidRDefault="005D5A68" w:rsidP="005D5A68">
            <w:pPr>
              <w:rPr>
                <w:rFonts w:ascii="Times New Roman" w:eastAsia="標楷體" w:hAnsi="Times New Roman" w:cs="Times New Roman"/>
              </w:rPr>
            </w:pPr>
            <w:r w:rsidRPr="005D5A6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邏輯深度與難度</w:t>
            </w:r>
          </w:p>
        </w:tc>
        <w:tc>
          <w:tcPr>
            <w:tcW w:w="4117" w:type="dxa"/>
          </w:tcPr>
          <w:p w14:paraId="2283D5ED" w14:textId="03278FE5" w:rsidR="005D5A68" w:rsidRPr="005D5A68" w:rsidRDefault="005D5A68" w:rsidP="005D5A68">
            <w:pPr>
              <w:rPr>
                <w:rFonts w:ascii="Times New Roman" w:eastAsia="標楷體" w:hAnsi="Times New Roman" w:cs="Times New Roman"/>
              </w:rPr>
            </w:pPr>
            <w:r w:rsidRPr="005D5A6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【複雜邏輯處理吃力】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>學生對於單層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> </w:t>
            </w:r>
            <w:r w:rsidRPr="005D5A68">
              <w:rPr>
                <w:rStyle w:val="HTML"/>
                <w:rFonts w:ascii="Times New Roman" w:eastAsia="標楷體" w:hAnsi="Times New Roman" w:cs="Times New Roman"/>
                <w:color w:val="1F1F1F"/>
                <w:bdr w:val="none" w:sz="0" w:space="0" w:color="auto" w:frame="1"/>
                <w:shd w:val="clear" w:color="auto" w:fill="F0F4F9"/>
              </w:rPr>
              <w:t>if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> 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>較易上手，但面對需要多層次判斷的情境時，容易出現邏輯混亂或程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lastRenderedPageBreak/>
              <w:t>式碼結構鬆散的問題。</w:t>
            </w:r>
          </w:p>
        </w:tc>
        <w:tc>
          <w:tcPr>
            <w:tcW w:w="3537" w:type="dxa"/>
          </w:tcPr>
          <w:p w14:paraId="36B2AEFA" w14:textId="1FC7EBE8" w:rsidR="005D5A68" w:rsidRPr="005D5A68" w:rsidRDefault="005D5A68" w:rsidP="005D5A68">
            <w:pPr>
              <w:rPr>
                <w:rFonts w:ascii="Times New Roman" w:eastAsia="標楷體" w:hAnsi="Times New Roman" w:cs="Times New Roman"/>
              </w:rPr>
            </w:pPr>
            <w:r w:rsidRPr="005D5A6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lastRenderedPageBreak/>
              <w:t>【導入巢狀結構與決策樹】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>後續單元將引進「巢狀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 xml:space="preserve"> if (Nested if)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>」結構。並強制要求學生在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lastRenderedPageBreak/>
              <w:t>編碼前，先利用視覺化的「決策樹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 xml:space="preserve"> (Decision Tree)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>」拆解醫療流程，輔助邏輯思考。</w:t>
            </w:r>
          </w:p>
        </w:tc>
      </w:tr>
      <w:tr w:rsidR="005D5A68" w:rsidRPr="005D5A68" w14:paraId="25663C27" w14:textId="77777777" w:rsidTr="005D5A68">
        <w:tc>
          <w:tcPr>
            <w:tcW w:w="2127" w:type="dxa"/>
          </w:tcPr>
          <w:p w14:paraId="51E983B3" w14:textId="53B1E119" w:rsidR="005D5A68" w:rsidRPr="005D5A68" w:rsidRDefault="005D5A68" w:rsidP="005D5A68">
            <w:pPr>
              <w:rPr>
                <w:rFonts w:ascii="Times New Roman" w:eastAsia="標楷體" w:hAnsi="Times New Roman" w:cs="Times New Roman"/>
              </w:rPr>
            </w:pPr>
            <w:r w:rsidRPr="005D5A6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lastRenderedPageBreak/>
              <w:t>學習輔助與除錯</w:t>
            </w:r>
          </w:p>
        </w:tc>
        <w:tc>
          <w:tcPr>
            <w:tcW w:w="4117" w:type="dxa"/>
          </w:tcPr>
          <w:p w14:paraId="066E4C1D" w14:textId="6A15674D" w:rsidR="005D5A68" w:rsidRPr="005D5A68" w:rsidRDefault="005D5A68" w:rsidP="005D5A68">
            <w:pPr>
              <w:rPr>
                <w:rFonts w:ascii="Times New Roman" w:eastAsia="標楷體" w:hAnsi="Times New Roman" w:cs="Times New Roman"/>
              </w:rPr>
            </w:pPr>
            <w:r w:rsidRPr="005D5A6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【教師指導能量瓶頸】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>實作過程中，大量學生可能同時遇到基本語法錯誤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 xml:space="preserve"> (</w:t>
            </w:r>
            <w:proofErr w:type="gramStart"/>
            <w:r w:rsidRPr="005D5A68">
              <w:rPr>
                <w:rFonts w:ascii="Times New Roman" w:eastAsia="標楷體" w:hAnsi="Times New Roman" w:cs="Times New Roman"/>
                <w:color w:val="1F1F1F"/>
              </w:rPr>
              <w:t>如縮排</w:t>
            </w:r>
            <w:proofErr w:type="gramEnd"/>
            <w:r w:rsidRPr="005D5A68">
              <w:rPr>
                <w:rFonts w:ascii="Times New Roman" w:eastAsia="標楷體" w:hAnsi="Times New Roman" w:cs="Times New Roman"/>
                <w:color w:val="1F1F1F"/>
              </w:rPr>
              <w:t>錯誤、</w:t>
            </w:r>
            <w:proofErr w:type="gramStart"/>
            <w:r w:rsidRPr="005D5A68">
              <w:rPr>
                <w:rFonts w:ascii="Times New Roman" w:eastAsia="標楷體" w:hAnsi="Times New Roman" w:cs="Times New Roman"/>
                <w:color w:val="1F1F1F"/>
              </w:rPr>
              <w:t>漏打冒號</w:t>
            </w:r>
            <w:proofErr w:type="gramEnd"/>
            <w:r w:rsidRPr="005D5A68">
              <w:rPr>
                <w:rFonts w:ascii="Times New Roman" w:eastAsia="標楷體" w:hAnsi="Times New Roman" w:cs="Times New Roman"/>
                <w:color w:val="1F1F1F"/>
              </w:rPr>
              <w:t>)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>，單一教師難以即時逐一排除，易造成學生挫折。</w:t>
            </w:r>
          </w:p>
        </w:tc>
        <w:tc>
          <w:tcPr>
            <w:tcW w:w="3537" w:type="dxa"/>
          </w:tcPr>
          <w:p w14:paraId="506A9F18" w14:textId="5228F267" w:rsidR="005D5A68" w:rsidRPr="005D5A68" w:rsidRDefault="005D5A68" w:rsidP="005D5A68">
            <w:pPr>
              <w:rPr>
                <w:rFonts w:ascii="Times New Roman" w:eastAsia="標楷體" w:hAnsi="Times New Roman" w:cs="Times New Roman"/>
              </w:rPr>
            </w:pPr>
            <w:r w:rsidRPr="005D5A6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【</w:t>
            </w:r>
            <w:r w:rsidRPr="005D5A6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 xml:space="preserve">AI </w:t>
            </w:r>
            <w:r w:rsidRPr="005D5A68">
              <w:rPr>
                <w:rStyle w:val="ae"/>
                <w:rFonts w:ascii="Times New Roman" w:eastAsia="標楷體" w:hAnsi="Times New Roman" w:cs="Times New Roman"/>
                <w:b w:val="0"/>
                <w:bCs w:val="0"/>
                <w:color w:val="1F1F1F"/>
              </w:rPr>
              <w:t>助教與同儕共學網絡】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 xml:space="preserve">1. 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>深化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 xml:space="preserve"> AI 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>應用：教導學生更精確地使用生成式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 xml:space="preserve"> AI 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>進行錯誤排除。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 xml:space="preserve">2. 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>建立小老師制度：培養進度較快的學生擔任「除錯小幫手」，建立互助共學氛圍。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 xml:space="preserve">3. </w:t>
            </w:r>
            <w:r w:rsidRPr="005D5A68">
              <w:rPr>
                <w:rFonts w:ascii="Times New Roman" w:eastAsia="標楷體" w:hAnsi="Times New Roman" w:cs="Times New Roman"/>
                <w:color w:val="1F1F1F"/>
              </w:rPr>
              <w:t>製作「常見除錯白皮書」供學生參考。</w:t>
            </w:r>
          </w:p>
        </w:tc>
      </w:tr>
    </w:tbl>
    <w:p w14:paraId="110BE16D" w14:textId="21D7708B" w:rsidR="00AE0B0C" w:rsidRPr="00AE0B0C" w:rsidRDefault="00AE0B0C" w:rsidP="006619B3">
      <w:pPr>
        <w:rPr>
          <w:rFonts w:ascii="Times New Roman" w:eastAsia="標楷體" w:hAnsi="Times New Roman" w:cs="Times New Roman"/>
        </w:rPr>
      </w:pPr>
    </w:p>
    <w:p w14:paraId="7370C94E" w14:textId="25F22F4F" w:rsidR="00AE0B0C" w:rsidRPr="00AE0B0C" w:rsidRDefault="003E2DF7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70DB05B" wp14:editId="6A866373">
            <wp:simplePos x="0" y="0"/>
            <wp:positionH relativeFrom="margin">
              <wp:align>center</wp:align>
            </wp:positionH>
            <wp:positionV relativeFrom="paragraph">
              <wp:posOffset>367030</wp:posOffset>
            </wp:positionV>
            <wp:extent cx="6372000" cy="3481200"/>
            <wp:effectExtent l="0" t="0" r="0" b="5080"/>
            <wp:wrapTopAndBottom/>
            <wp:docPr id="122904815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000" cy="34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E0B0C" w:rsidRPr="00AE0B0C" w:rsidSect="008926A4">
      <w:footerReference w:type="default" r:id="rId10"/>
      <w:pgSz w:w="11906" w:h="16838"/>
      <w:pgMar w:top="1440" w:right="1800" w:bottom="1440" w:left="1800" w:header="851" w:footer="992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BE156" w14:textId="77777777" w:rsidR="00903642" w:rsidRDefault="00903642" w:rsidP="00057DAC">
      <w:pPr>
        <w:spacing w:after="0" w:line="240" w:lineRule="auto"/>
      </w:pPr>
      <w:r>
        <w:separator/>
      </w:r>
    </w:p>
  </w:endnote>
  <w:endnote w:type="continuationSeparator" w:id="0">
    <w:p w14:paraId="77411ED3" w14:textId="77777777" w:rsidR="00903642" w:rsidRDefault="00903642" w:rsidP="00057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1114577"/>
      <w:docPartObj>
        <w:docPartGallery w:val="Page Numbers (Bottom of Page)"/>
        <w:docPartUnique/>
      </w:docPartObj>
    </w:sdtPr>
    <w:sdtContent>
      <w:p w14:paraId="1EB0BF26" w14:textId="09DB92A6" w:rsidR="008926A4" w:rsidRDefault="008926A4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A0A60ED" w14:textId="77777777" w:rsidR="008926A4" w:rsidRDefault="008926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85D61" w14:textId="77777777" w:rsidR="00903642" w:rsidRDefault="00903642" w:rsidP="00057DAC">
      <w:pPr>
        <w:spacing w:after="0" w:line="240" w:lineRule="auto"/>
      </w:pPr>
      <w:r>
        <w:separator/>
      </w:r>
    </w:p>
  </w:footnote>
  <w:footnote w:type="continuationSeparator" w:id="0">
    <w:p w14:paraId="58361CC5" w14:textId="77777777" w:rsidR="00903642" w:rsidRDefault="00903642" w:rsidP="00057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35C7"/>
    <w:multiLevelType w:val="multilevel"/>
    <w:tmpl w:val="880CC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40555"/>
    <w:multiLevelType w:val="multilevel"/>
    <w:tmpl w:val="689A4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63D20"/>
    <w:multiLevelType w:val="multilevel"/>
    <w:tmpl w:val="873A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670342"/>
    <w:multiLevelType w:val="multilevel"/>
    <w:tmpl w:val="65DA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FE486E"/>
    <w:multiLevelType w:val="multilevel"/>
    <w:tmpl w:val="E996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35328A"/>
    <w:multiLevelType w:val="multilevel"/>
    <w:tmpl w:val="0F429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76C6"/>
    <w:multiLevelType w:val="hybridMultilevel"/>
    <w:tmpl w:val="DB887A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B660EB"/>
    <w:multiLevelType w:val="multilevel"/>
    <w:tmpl w:val="AD1458B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8" w15:restartNumberingAfterBreak="0">
    <w:nsid w:val="30183411"/>
    <w:multiLevelType w:val="multilevel"/>
    <w:tmpl w:val="63344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683ED9"/>
    <w:multiLevelType w:val="multilevel"/>
    <w:tmpl w:val="75E68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F97FEC"/>
    <w:multiLevelType w:val="multilevel"/>
    <w:tmpl w:val="8EF02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0229552">
    <w:abstractNumId w:val="1"/>
  </w:num>
  <w:num w:numId="2" w16cid:durableId="1652253295">
    <w:abstractNumId w:val="4"/>
  </w:num>
  <w:num w:numId="3" w16cid:durableId="335428251">
    <w:abstractNumId w:val="3"/>
  </w:num>
  <w:num w:numId="4" w16cid:durableId="1812093868">
    <w:abstractNumId w:val="6"/>
  </w:num>
  <w:num w:numId="5" w16cid:durableId="561258820">
    <w:abstractNumId w:val="2"/>
  </w:num>
  <w:num w:numId="6" w16cid:durableId="1626616762">
    <w:abstractNumId w:val="7"/>
  </w:num>
  <w:num w:numId="7" w16cid:durableId="1344698574">
    <w:abstractNumId w:val="5"/>
  </w:num>
  <w:num w:numId="8" w16cid:durableId="1061754204">
    <w:abstractNumId w:val="0"/>
  </w:num>
  <w:num w:numId="9" w16cid:durableId="1132603213">
    <w:abstractNumId w:val="9"/>
  </w:num>
  <w:num w:numId="10" w16cid:durableId="1710492169">
    <w:abstractNumId w:val="10"/>
  </w:num>
  <w:num w:numId="11" w16cid:durableId="16658200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0C"/>
    <w:rsid w:val="00057DAC"/>
    <w:rsid w:val="000B00D3"/>
    <w:rsid w:val="00147BE8"/>
    <w:rsid w:val="00202F5E"/>
    <w:rsid w:val="003875FC"/>
    <w:rsid w:val="003D29FE"/>
    <w:rsid w:val="003E2DF7"/>
    <w:rsid w:val="00454ED5"/>
    <w:rsid w:val="0052607C"/>
    <w:rsid w:val="005D5A68"/>
    <w:rsid w:val="006619B3"/>
    <w:rsid w:val="006F4EA6"/>
    <w:rsid w:val="007D5266"/>
    <w:rsid w:val="00847D86"/>
    <w:rsid w:val="008509D9"/>
    <w:rsid w:val="008926A4"/>
    <w:rsid w:val="00903642"/>
    <w:rsid w:val="00934038"/>
    <w:rsid w:val="00A478E5"/>
    <w:rsid w:val="00AE0B0C"/>
    <w:rsid w:val="00B77A6C"/>
    <w:rsid w:val="00CE36B8"/>
    <w:rsid w:val="00CE4B06"/>
    <w:rsid w:val="00CF0901"/>
    <w:rsid w:val="00D00D37"/>
    <w:rsid w:val="00F7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91476"/>
  <w15:chartTrackingRefBased/>
  <w15:docId w15:val="{8B39E9DB-103E-41A8-B547-69FE1F1D5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E0B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0B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B0C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B0C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0B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0B0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0B0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0B0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0B0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E0B0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E0B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E0B0C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E0B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E0B0C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E0B0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E0B0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E0B0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E0B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0B0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E0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0B0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E0B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0B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E0B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0B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E0B0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E0B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E0B0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E0B0C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454ED5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styleId="ae">
    <w:name w:val="Strong"/>
    <w:basedOn w:val="a0"/>
    <w:uiPriority w:val="22"/>
    <w:qFormat/>
    <w:rsid w:val="00454ED5"/>
    <w:rPr>
      <w:b/>
      <w:bCs/>
    </w:rPr>
  </w:style>
  <w:style w:type="character" w:styleId="HTML">
    <w:name w:val="HTML Code"/>
    <w:basedOn w:val="a0"/>
    <w:uiPriority w:val="99"/>
    <w:semiHidden/>
    <w:unhideWhenUsed/>
    <w:rsid w:val="00847D86"/>
    <w:rPr>
      <w:rFonts w:ascii="細明體" w:eastAsia="細明體" w:hAnsi="細明體" w:cs="細明體"/>
      <w:sz w:val="24"/>
      <w:szCs w:val="24"/>
    </w:rPr>
  </w:style>
  <w:style w:type="character" w:styleId="af">
    <w:name w:val="Emphasis"/>
    <w:basedOn w:val="a0"/>
    <w:uiPriority w:val="20"/>
    <w:qFormat/>
    <w:rsid w:val="000B00D3"/>
    <w:rPr>
      <w:i/>
      <w:iCs/>
    </w:rPr>
  </w:style>
  <w:style w:type="table" w:styleId="af0">
    <w:name w:val="Table Grid"/>
    <w:basedOn w:val="a1"/>
    <w:uiPriority w:val="39"/>
    <w:rsid w:val="00850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A478E5"/>
  </w:style>
  <w:style w:type="character" w:styleId="af1">
    <w:name w:val="Hyperlink"/>
    <w:basedOn w:val="a0"/>
    <w:uiPriority w:val="99"/>
    <w:unhideWhenUsed/>
    <w:rsid w:val="00A478E5"/>
    <w:rPr>
      <w:color w:val="0563C1" w:themeColor="hyperlink"/>
      <w:u w:val="single"/>
    </w:rPr>
  </w:style>
  <w:style w:type="paragraph" w:styleId="af2">
    <w:name w:val="header"/>
    <w:basedOn w:val="a"/>
    <w:link w:val="af3"/>
    <w:uiPriority w:val="99"/>
    <w:unhideWhenUsed/>
    <w:rsid w:val="00057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057DAC"/>
    <w:rPr>
      <w:sz w:val="20"/>
      <w:szCs w:val="20"/>
    </w:rPr>
  </w:style>
  <w:style w:type="paragraph" w:styleId="af4">
    <w:name w:val="footer"/>
    <w:basedOn w:val="a"/>
    <w:link w:val="af5"/>
    <w:uiPriority w:val="99"/>
    <w:unhideWhenUsed/>
    <w:rsid w:val="00057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0"/>
    <w:link w:val="af4"/>
    <w:uiPriority w:val="99"/>
    <w:rsid w:val="00057D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AD757-F58C-4F85-8384-B9C1C855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1767</Words>
  <Characters>10074</Characters>
  <Application>Microsoft Office Word</Application>
  <DocSecurity>0</DocSecurity>
  <Lines>83</Lines>
  <Paragraphs>23</Paragraphs>
  <ScaleCrop>false</ScaleCrop>
  <Company/>
  <LinksUpToDate>false</LinksUpToDate>
  <CharactersWithSpaces>11818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Wang</dc:creator>
  <cp:keywords/>
  <dc:description/>
  <cp:lastModifiedBy>Peter Wang</cp:lastModifiedBy>
  <cp:revision>2</cp:revision>
  <dcterms:created xsi:type="dcterms:W3CDTF">2026-06-29T01:49:00Z</dcterms:created>
  <dcterms:modified xsi:type="dcterms:W3CDTF">2026-06-29T01:49:00Z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e575dd7f-9311-40b8-9315-5ac8c28382b9</vt:lpwstr>
  </property>
</Properties>
</file>