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A2A" w:rsidRPr="00145A2A" w:rsidRDefault="00145A2A" w:rsidP="00145A2A">
      <w:pPr>
        <w:spacing w:line="60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52"/>
          <w:szCs w:val="52"/>
        </w:rPr>
      </w:pPr>
      <w:r w:rsidRPr="00145A2A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2"/>
        </w:rPr>
        <w:t>智慧醫護與長照創新教案徵件</w:t>
      </w:r>
    </w:p>
    <w:p w:rsidR="00145A2A" w:rsidRPr="00145A2A" w:rsidRDefault="00145A2A" w:rsidP="00145A2A">
      <w:pPr>
        <w:spacing w:line="600" w:lineRule="auto"/>
        <w:jc w:val="center"/>
        <w:rPr>
          <w:rFonts w:ascii="Times New Roman" w:eastAsia="標楷體" w:hAnsi="Times New Roman" w:cs="Times New Roman"/>
          <w:kern w:val="0"/>
          <w:sz w:val="52"/>
          <w:szCs w:val="52"/>
        </w:rPr>
      </w:pPr>
      <w:r w:rsidRPr="00145A2A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2"/>
        </w:rPr>
        <w:t>教案名稱</w:t>
      </w:r>
      <w:r w:rsidRPr="00145A2A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2"/>
        </w:rPr>
        <w:t>:</w:t>
      </w:r>
      <w:r w:rsidRPr="00145A2A">
        <w:rPr>
          <w:rFonts w:ascii="Times New Roman" w:eastAsia="標楷體" w:hAnsi="Times New Roman" w:cs="Times New Roman"/>
          <w:kern w:val="0"/>
          <w:sz w:val="52"/>
          <w:szCs w:val="52"/>
        </w:rPr>
        <w:t>機器人互動教學</w:t>
      </w:r>
      <w:r w:rsidRPr="00145A2A">
        <w:rPr>
          <w:rFonts w:ascii="Times New Roman" w:eastAsia="標楷體" w:hAnsi="Times New Roman" w:cs="Times New Roman" w:hint="eastAsia"/>
          <w:kern w:val="0"/>
          <w:sz w:val="52"/>
          <w:szCs w:val="52"/>
        </w:rPr>
        <w:t>與虛擬</w:t>
      </w:r>
      <w:proofErr w:type="gramStart"/>
      <w:r w:rsidRPr="00145A2A">
        <w:rPr>
          <w:rFonts w:ascii="Times New Roman" w:eastAsia="標楷體" w:hAnsi="Times New Roman" w:cs="Times New Roman" w:hint="eastAsia"/>
          <w:kern w:val="0"/>
          <w:sz w:val="52"/>
          <w:szCs w:val="52"/>
        </w:rPr>
        <w:t>實境於智慧</w:t>
      </w:r>
      <w:proofErr w:type="gramEnd"/>
      <w:r w:rsidRPr="00145A2A">
        <w:rPr>
          <w:rFonts w:ascii="Times New Roman" w:eastAsia="標楷體" w:hAnsi="Times New Roman" w:cs="Times New Roman" w:hint="eastAsia"/>
          <w:kern w:val="0"/>
          <w:sz w:val="52"/>
          <w:szCs w:val="52"/>
        </w:rPr>
        <w:t>手術</w:t>
      </w:r>
      <w:r>
        <w:rPr>
          <w:rFonts w:ascii="Times New Roman" w:eastAsia="標楷體" w:hAnsi="Times New Roman" w:cs="Times New Roman" w:hint="eastAsia"/>
          <w:kern w:val="0"/>
          <w:sz w:val="52"/>
          <w:szCs w:val="52"/>
        </w:rPr>
        <w:t>護理</w:t>
      </w:r>
      <w:r w:rsidRPr="00145A2A">
        <w:rPr>
          <w:rFonts w:ascii="Times New Roman" w:eastAsia="標楷體" w:hAnsi="Times New Roman" w:cs="Times New Roman" w:hint="eastAsia"/>
          <w:kern w:val="0"/>
          <w:sz w:val="52"/>
          <w:szCs w:val="52"/>
        </w:rPr>
        <w:t>實作之應用</w:t>
      </w:r>
    </w:p>
    <w:p w:rsidR="00145A2A" w:rsidRPr="00145A2A" w:rsidRDefault="00145A2A" w:rsidP="00145A2A">
      <w:pPr>
        <w:spacing w:line="600" w:lineRule="auto"/>
        <w:jc w:val="center"/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  <w:r w:rsidRPr="00145A2A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2"/>
        </w:rPr>
        <w:t>課程名稱</w:t>
      </w:r>
      <w:r w:rsidRPr="00145A2A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2"/>
        </w:rPr>
        <w:t xml:space="preserve">: </w:t>
      </w:r>
      <w:r w:rsidRP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智慧手術護理實作</w:t>
      </w:r>
    </w:p>
    <w:p w:rsidR="00145A2A" w:rsidRDefault="00145A2A" w:rsidP="00145A2A">
      <w:pPr>
        <w:spacing w:line="60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52"/>
          <w:szCs w:val="52"/>
        </w:rPr>
      </w:pPr>
    </w:p>
    <w:p w:rsidR="00145A2A" w:rsidRPr="00145A2A" w:rsidRDefault="00145A2A" w:rsidP="00145A2A">
      <w:pPr>
        <w:spacing w:line="600" w:lineRule="auto"/>
        <w:jc w:val="center"/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  <w:r w:rsidRPr="00145A2A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2"/>
        </w:rPr>
        <w:t>教師姓名</w:t>
      </w:r>
      <w:r w:rsidRPr="00145A2A">
        <w:rPr>
          <w:rFonts w:ascii="Times New Roman" w:eastAsia="標楷體" w:hAnsi="Times New Roman" w:cs="Times New Roman" w:hint="eastAsia"/>
          <w:b/>
          <w:color w:val="000000" w:themeColor="text1"/>
          <w:sz w:val="52"/>
          <w:szCs w:val="52"/>
        </w:rPr>
        <w:t>:</w:t>
      </w:r>
      <w:r w:rsidRP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黃惠子</w:t>
      </w:r>
    </w:p>
    <w:p w:rsidR="00145A2A" w:rsidRDefault="00145A2A" w:rsidP="00145A2A">
      <w:pPr>
        <w:spacing w:line="600" w:lineRule="auto"/>
        <w:jc w:val="center"/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</w:p>
    <w:p w:rsidR="00E75A5E" w:rsidRPr="00145A2A" w:rsidRDefault="00145A2A" w:rsidP="00145A2A">
      <w:pPr>
        <w:spacing w:line="600" w:lineRule="auto"/>
        <w:jc w:val="center"/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  <w:r w:rsidRP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護理系</w:t>
      </w:r>
    </w:p>
    <w:p w:rsidR="00E75A5E" w:rsidRPr="00145A2A" w:rsidRDefault="00E75A5E" w:rsidP="00E75A5E">
      <w:pPr>
        <w:jc w:val="center"/>
        <w:rPr>
          <w:rFonts w:ascii="Times New Roman" w:eastAsia="標楷體" w:hAnsi="Times New Roman" w:cs="Times New Roman"/>
          <w:color w:val="000000" w:themeColor="text1"/>
          <w:sz w:val="52"/>
          <w:szCs w:val="52"/>
        </w:rPr>
      </w:pPr>
      <w:r w:rsidRP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 xml:space="preserve">  </w:t>
      </w:r>
      <w:r w:rsid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日期</w:t>
      </w:r>
      <w:r w:rsid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:115</w:t>
      </w:r>
      <w:r w:rsid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年</w:t>
      </w:r>
      <w:r w:rsid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6</w:t>
      </w:r>
      <w:r w:rsid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月</w:t>
      </w:r>
      <w:r w:rsid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24</w:t>
      </w:r>
      <w:r w:rsidR="00145A2A">
        <w:rPr>
          <w:rFonts w:ascii="Times New Roman" w:eastAsia="標楷體" w:hAnsi="Times New Roman" w:cs="Times New Roman" w:hint="eastAsia"/>
          <w:color w:val="000000" w:themeColor="text1"/>
          <w:sz w:val="52"/>
          <w:szCs w:val="52"/>
        </w:rPr>
        <w:t>日</w:t>
      </w:r>
    </w:p>
    <w:p w:rsidR="00145A2A" w:rsidRDefault="00145A2A">
      <w:pPr>
        <w:widowControl/>
        <w:rPr>
          <w:rFonts w:ascii="Times New Roman" w:eastAsia="標楷體" w:hAnsi="Times New Roman" w:cs="Times New Roman"/>
          <w:color w:val="000000" w:themeColor="text1"/>
        </w:rPr>
      </w:pPr>
    </w:p>
    <w:p w:rsidR="00145A2A" w:rsidRPr="00E75A5E" w:rsidRDefault="00145A2A" w:rsidP="00E75A5E">
      <w:pPr>
        <w:jc w:val="center"/>
        <w:rPr>
          <w:rFonts w:ascii="Times New Roman" w:eastAsia="標楷體" w:hAnsi="Times New Roman" w:cs="Times New Roman" w:hint="eastAsia"/>
          <w:color w:val="000000" w:themeColor="text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08"/>
        <w:gridCol w:w="1200"/>
        <w:gridCol w:w="1205"/>
        <w:gridCol w:w="1099"/>
        <w:gridCol w:w="1067"/>
        <w:gridCol w:w="906"/>
        <w:gridCol w:w="870"/>
        <w:gridCol w:w="839"/>
      </w:tblGrid>
      <w:tr w:rsidR="00E75A5E" w:rsidRPr="00143B63" w:rsidTr="00393042">
        <w:trPr>
          <w:trHeight w:val="567"/>
        </w:trPr>
        <w:tc>
          <w:tcPr>
            <w:tcW w:w="889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E75A5E" w:rsidRPr="00143B63" w:rsidRDefault="00E75A5E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一、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課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程基本資料</w:t>
            </w:r>
          </w:p>
          <w:p w:rsidR="00E75A5E" w:rsidRPr="00143B63" w:rsidRDefault="00E75A5E" w:rsidP="00E75A5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智慧手術護理實作</w:t>
            </w:r>
          </w:p>
        </w:tc>
      </w:tr>
      <w:tr w:rsidR="00CC6507" w:rsidRPr="00143B63" w:rsidTr="00E75A5E">
        <w:trPr>
          <w:trHeight w:val="567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843EB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開設學系</w:t>
            </w:r>
          </w:p>
        </w:tc>
        <w:tc>
          <w:tcPr>
            <w:tcW w:w="7295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4191" w:rsidRPr="00143B63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護理系</w:t>
            </w:r>
          </w:p>
        </w:tc>
      </w:tr>
      <w:tr w:rsidR="00A64E16" w:rsidRPr="00143B63" w:rsidTr="00E75A5E">
        <w:trPr>
          <w:trHeight w:val="369"/>
        </w:trPr>
        <w:tc>
          <w:tcPr>
            <w:tcW w:w="1599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主要</w:t>
            </w:r>
          </w:p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負責教師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服務單位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</w:p>
        </w:tc>
        <w:tc>
          <w:tcPr>
            <w:tcW w:w="2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負責任務</w:t>
            </w:r>
          </w:p>
        </w:tc>
      </w:tr>
      <w:tr w:rsidR="00A64E16" w:rsidRPr="00143B63" w:rsidTr="00E75A5E">
        <w:trPr>
          <w:trHeight w:val="567"/>
        </w:trPr>
        <w:tc>
          <w:tcPr>
            <w:tcW w:w="1599" w:type="dxa"/>
            <w:vMerge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191" w:rsidRPr="00143B63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黃惠子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191" w:rsidRPr="00143B63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護理系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副教授</w:t>
            </w:r>
          </w:p>
        </w:tc>
        <w:tc>
          <w:tcPr>
            <w:tcW w:w="2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4191" w:rsidRPr="00143B63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撰寫教案；拍片及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VR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實作</w:t>
            </w:r>
          </w:p>
        </w:tc>
      </w:tr>
      <w:tr w:rsidR="00A64E16" w:rsidRPr="00143B63" w:rsidTr="00E75A5E">
        <w:trPr>
          <w:trHeight w:val="369"/>
        </w:trPr>
        <w:tc>
          <w:tcPr>
            <w:tcW w:w="1599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授課教師</w:t>
            </w:r>
          </w:p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7843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若有請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自行增列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服務單位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職稱</w:t>
            </w:r>
          </w:p>
        </w:tc>
        <w:tc>
          <w:tcPr>
            <w:tcW w:w="2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負責任務</w:t>
            </w:r>
          </w:p>
        </w:tc>
      </w:tr>
      <w:tr w:rsidR="00A64E16" w:rsidRPr="00143B63" w:rsidTr="00E75A5E">
        <w:trPr>
          <w:trHeight w:val="567"/>
        </w:trPr>
        <w:tc>
          <w:tcPr>
            <w:tcW w:w="1599" w:type="dxa"/>
            <w:vMerge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191" w:rsidRDefault="00967681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楊雅淑</w:t>
            </w:r>
          </w:p>
          <w:p w:rsidR="00F7573F" w:rsidRPr="00143B63" w:rsidRDefault="00F7573F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陳煥華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67681" w:rsidRDefault="00967681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護理系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講師</w:t>
            </w:r>
          </w:p>
          <w:p w:rsidR="00F7573F" w:rsidRPr="00143B63" w:rsidRDefault="00F7573F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護理系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助理教授</w:t>
            </w:r>
          </w:p>
        </w:tc>
        <w:tc>
          <w:tcPr>
            <w:tcW w:w="2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E4191" w:rsidRDefault="00F7573F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拍片</w:t>
            </w:r>
          </w:p>
          <w:p w:rsidR="00F7573F" w:rsidRPr="00143B63" w:rsidRDefault="00F7573F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教案諮詢</w:t>
            </w:r>
          </w:p>
        </w:tc>
      </w:tr>
      <w:tr w:rsidR="007E4191" w:rsidRPr="00143B63" w:rsidTr="003176A3">
        <w:trPr>
          <w:trHeight w:val="284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:rsidR="007E4191" w:rsidRPr="00143B63" w:rsidRDefault="00E75A5E" w:rsidP="003176A3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二、課程</w:t>
            </w:r>
            <w:r w:rsidR="007E4191" w:rsidRPr="00143B63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規劃</w:t>
            </w:r>
          </w:p>
        </w:tc>
      </w:tr>
      <w:tr w:rsidR="00E75A5E" w:rsidRPr="00143B63" w:rsidTr="00E75A5E">
        <w:trPr>
          <w:trHeight w:val="1210"/>
        </w:trPr>
        <w:tc>
          <w:tcPr>
            <w:tcW w:w="159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843EB" w:rsidRDefault="007843EB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主題</w:t>
            </w:r>
          </w:p>
          <w:p w:rsidR="007843EB" w:rsidRDefault="007843EB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單元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2"/>
              </w:rPr>
              <w:t>)</w:t>
            </w:r>
          </w:p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名稱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預計修課</w:t>
            </w:r>
          </w:p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年級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/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人數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開課</w:t>
            </w:r>
          </w:p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時間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專業知識</w:t>
            </w:r>
          </w:p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關鍵字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授課方式</w:t>
            </w:r>
          </w:p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可複選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課程屬性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授課時數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143B63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列入畢業學分數</w:t>
            </w:r>
          </w:p>
        </w:tc>
      </w:tr>
      <w:tr w:rsidR="00E75A5E" w:rsidRPr="00143B63" w:rsidTr="00E75A5E">
        <w:trPr>
          <w:trHeight w:val="2483"/>
        </w:trPr>
        <w:tc>
          <w:tcPr>
            <w:tcW w:w="159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191" w:rsidRPr="00143B63" w:rsidRDefault="007E4191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自行增列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191" w:rsidRPr="00143B63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31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191" w:rsidRPr="007843EB" w:rsidRDefault="007E4191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="00975CC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>114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學年</w:t>
            </w:r>
          </w:p>
          <w:p w:rsidR="007E4191" w:rsidRPr="007843EB" w:rsidRDefault="007E4191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975CC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>2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 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學期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75CCB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智慧護理</w:t>
            </w:r>
          </w:p>
          <w:p w:rsidR="007E4191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手術室</w:t>
            </w:r>
          </w:p>
          <w:p w:rsidR="00975CCB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實作</w:t>
            </w:r>
          </w:p>
          <w:p w:rsidR="00975CCB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VR</w:t>
            </w:r>
          </w:p>
          <w:p w:rsidR="00975CCB" w:rsidRPr="007843EB" w:rsidRDefault="00975CCB" w:rsidP="00975CCB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機器人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191" w:rsidRPr="007843EB" w:rsidRDefault="007E4191" w:rsidP="003176A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□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講習</w:t>
            </w:r>
          </w:p>
          <w:p w:rsidR="007E4191" w:rsidRPr="007843EB" w:rsidRDefault="007E4191" w:rsidP="003176A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□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實驗</w:t>
            </w:r>
          </w:p>
          <w:p w:rsidR="007E4191" w:rsidRPr="007843EB" w:rsidRDefault="00975CCB" w:rsidP="003176A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▓</w:t>
            </w:r>
            <w:proofErr w:type="gramEnd"/>
            <w:r w:rsidR="007E4191"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實作</w:t>
            </w:r>
          </w:p>
          <w:p w:rsidR="007E4191" w:rsidRPr="007843EB" w:rsidRDefault="007E4191" w:rsidP="003176A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□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實習</w:t>
            </w:r>
          </w:p>
          <w:p w:rsidR="007E4191" w:rsidRPr="007843EB" w:rsidRDefault="007E4191" w:rsidP="003176A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□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其它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191" w:rsidRPr="007843EB" w:rsidRDefault="007E4191" w:rsidP="003176A3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□</w:t>
            </w:r>
            <w:proofErr w:type="gramStart"/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系訂必修</w:t>
            </w:r>
            <w:proofErr w:type="gramEnd"/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E4191" w:rsidRPr="007843EB" w:rsidRDefault="00975CCB" w:rsidP="003176A3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▓</w:t>
            </w:r>
            <w:r w:rsidR="007E4191"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系訂</w:t>
            </w:r>
            <w:proofErr w:type="gramEnd"/>
            <w:r w:rsidR="007E4191"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選修</w:t>
            </w:r>
          </w:p>
          <w:p w:rsidR="007E4191" w:rsidRPr="007843EB" w:rsidRDefault="007E4191" w:rsidP="003176A3">
            <w:pPr>
              <w:widowControl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□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系外選修</w:t>
            </w:r>
          </w:p>
          <w:p w:rsidR="007E4191" w:rsidRPr="007843EB" w:rsidRDefault="007E4191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□</w:t>
            </w:r>
            <w:r w:rsidRPr="007843EB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校訂必修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4191" w:rsidRPr="00143B63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E4191" w:rsidRPr="00143B63" w:rsidRDefault="00975CCB" w:rsidP="003176A3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</w:p>
        </w:tc>
      </w:tr>
      <w:tr w:rsidR="007E4191" w:rsidRPr="00143B63" w:rsidTr="003176A3">
        <w:tc>
          <w:tcPr>
            <w:tcW w:w="0" w:type="auto"/>
            <w:gridSpan w:val="8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:rsidR="007E4191" w:rsidRPr="00143B63" w:rsidRDefault="007E4191" w:rsidP="003176A3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</w:tr>
      <w:tr w:rsidR="00E75A5E" w:rsidRPr="00143B63" w:rsidTr="00E75A5E"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:rsidR="00E75A5E" w:rsidRDefault="00E75A5E" w:rsidP="00E75A5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三、</w:t>
            </w:r>
          </w:p>
          <w:p w:rsidR="00E75A5E" w:rsidRPr="00143B63" w:rsidRDefault="00E75A5E" w:rsidP="00E75A5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學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目標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7295" w:type="dxa"/>
            <w:gridSpan w:val="7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:rsidR="00E75A5E" w:rsidRPr="00975CCB" w:rsidRDefault="00E75A5E" w:rsidP="00E75A5E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ind w:left="174" w:hanging="174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機器人互動教學</w:t>
            </w:r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器械</w:t>
            </w:r>
            <w:proofErr w:type="gramStart"/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與備物準備</w:t>
            </w:r>
            <w:proofErr w:type="gramEnd"/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等基本照護技術於模擬情境。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/>
              <w:ind w:left="174" w:hanging="174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能操作</w:t>
            </w:r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緊急醫療處置</w:t>
            </w:r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(CPR)</w:t>
            </w:r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及</w:t>
            </w:r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VR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無菌技術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及備物</w:t>
            </w:r>
            <w:proofErr w:type="gramEnd"/>
            <w:r w:rsidRPr="00975CCB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E75A5E" w:rsidRPr="00143B63" w:rsidTr="003808BE">
        <w:tc>
          <w:tcPr>
            <w:tcW w:w="8894" w:type="dxa"/>
            <w:gridSpan w:val="8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:rsidR="00E75A5E" w:rsidRPr="00E75A5E" w:rsidRDefault="00E75A5E" w:rsidP="00E75A5E">
            <w:pPr>
              <w:pStyle w:val="a3"/>
              <w:widowControl/>
              <w:numPr>
                <w:ilvl w:val="1"/>
                <w:numId w:val="2"/>
              </w:numPr>
              <w:spacing w:before="100" w:beforeAutospacing="1" w:after="100" w:afterAutospacing="1"/>
              <w:ind w:leftChars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E75A5E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教學方式與評量機制</w:t>
            </w:r>
          </w:p>
        </w:tc>
      </w:tr>
      <w:tr w:rsidR="00E75A5E" w:rsidRPr="00143B63" w:rsidTr="003176A3">
        <w:trPr>
          <w:trHeight w:val="1361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E75A5E" w:rsidRDefault="00E75A5E" w:rsidP="00E75A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請敘述教學與評量方式規劃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如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授課講義設計、實務教材開發、教學活動、作業評量、課程平台、教具使用等設計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143B63">
              <w:rPr>
                <w:rFonts w:ascii="Times New Roman" w:eastAsia="標楷體" w:hAnsi="Times New Roman" w:cs="Times New Roman"/>
                <w:color w:val="000000" w:themeColor="text1"/>
              </w:rPr>
              <w:t>，並說明與現行方式之差異。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outlineLvl w:val="2"/>
              <w:rPr>
                <w:rFonts w:ascii="Times New Roman" w:eastAsia="標楷體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 w:val="27"/>
                <w:szCs w:val="27"/>
              </w:rPr>
              <w:t>智慧手術護理實作課程教學與評量方式規劃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本課程導入「機器人互動教學」及「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虛擬實境情境模擬訓練」，結合智慧科技與臨床實務，提升學生手術護理專業能力、臨床決策能力</w:t>
            </w:r>
            <w:proofErr w:type="gramStart"/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及跨域應用</w:t>
            </w:r>
            <w:proofErr w:type="gramEnd"/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能力。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outlineLvl w:val="3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機器人操作教學單元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教學設計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教師編製機器人操作講義與操作手冊，介紹智慧醫療機器人於醫療場域之應用。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透過示範教學與分組實作，讓學生學習機器人基本操作、語音互動設計及衛教內容建置。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學生需設計手術病人衛教情境，將衛教內容輸入機器人系統，使機器人能執行術前、術後衛教任務。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模擬醫院手術室物流運輸流程，設定機器人執行手術器械運送至清潔消毒區之任務，培養智慧物流管理概念。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教具與教材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AI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互動機器人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機器人程式設計平台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手術室物流運輸模擬設備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教師自編操作教材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評量方式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機器人操作技能評量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衛教腳本設計與實作成果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分組情境演練表現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學習反思報告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037D14" w:rsidP="00E75A5E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outlineLvl w:val="3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二、緊急醫療急救措施</w:t>
            </w: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實作單元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教學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流程</w:t>
            </w: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設計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運用現成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急救訓練軟體及教師自行撰寫腳本拍攝製作之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教材。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教師依照臨床急救情境（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CPR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）設計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360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度</w:t>
            </w:r>
            <w:proofErr w:type="gramStart"/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沉</w:t>
            </w:r>
            <w:proofErr w:type="gramEnd"/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浸式情境。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學生可透過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頭戴裝置或電腦版平台進行操作學習，不受時間及場地限制反覆練習。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教材內建情境式測驗與決策關卡，學生需依據病人狀況做出正確判斷與操作。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系統即時提供回饋，協助學生發現錯誤並立即修正，提高自主學習成效。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教材開發特色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教師自行規劃腳本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拍攝真實臨床模擬情境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後製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360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度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教材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建置互動式考題與即時回饋系統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支援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及電腦雙平台操作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975CCB" w:rsidRDefault="00E75A5E" w:rsidP="00E75A5E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  <w:t>教具與平台</w:t>
            </w:r>
          </w:p>
          <w:p w:rsidR="00E75A5E" w:rsidRPr="00975CCB" w:rsidRDefault="00E75A5E" w:rsidP="00E75A5E">
            <w:pPr>
              <w:widowControl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Meta Quest VR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設備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Pr="00A64E16" w:rsidRDefault="00E75A5E" w:rsidP="00E75A5E">
            <w:pPr>
              <w:widowControl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lastRenderedPageBreak/>
              <w:t>易課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學習</w:t>
            </w:r>
            <w:proofErr w:type="gramEnd"/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>平台</w:t>
            </w:r>
            <w:r w:rsidRPr="00975CCB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E75A5E" w:rsidRDefault="00E75A5E" w:rsidP="00E75A5E">
            <w:pPr>
              <w:widowControl/>
              <w:spacing w:before="100" w:beforeAutospacing="1" w:after="100" w:afterAutospacing="1"/>
              <w:ind w:left="72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64E16">
              <w:rPr>
                <w:rFonts w:ascii="Times New Roman" w:eastAsia="標楷體" w:hAnsi="Times New Roman" w:cs="Times New Roman"/>
                <w:noProof/>
                <w:color w:val="000000" w:themeColor="text1"/>
              </w:rPr>
              <w:drawing>
                <wp:inline distT="0" distB="0" distL="0" distR="0" wp14:anchorId="4CE12F4B" wp14:editId="75E01FD1">
                  <wp:extent cx="4653643" cy="3649345"/>
                  <wp:effectExtent l="0" t="0" r="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836" cy="3670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5A5E" w:rsidRPr="00A64E16" w:rsidRDefault="00E75A5E" w:rsidP="00E75A5E">
            <w:pPr>
              <w:pStyle w:val="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五、</w:t>
            </w:r>
            <w:r w:rsidRPr="00A64E16">
              <w:rPr>
                <w:rFonts w:ascii="標楷體" w:eastAsia="標楷體" w:hAnsi="標楷體"/>
              </w:rPr>
              <w:t>課程特色與預期效益</w:t>
            </w:r>
          </w:p>
          <w:p w:rsidR="00E75A5E" w:rsidRPr="00975CCB" w:rsidRDefault="00E75A5E" w:rsidP="00E75A5E">
            <w:pPr>
              <w:pStyle w:val="Web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64E16">
              <w:rPr>
                <w:rFonts w:ascii="Times New Roman" w:eastAsia="標楷體" w:hAnsi="Times New Roman" w:cs="Times New Roman"/>
              </w:rPr>
              <w:t>本課程透過「</w:t>
            </w:r>
            <w:r w:rsidRPr="00A64E16">
              <w:rPr>
                <w:rFonts w:ascii="Times New Roman" w:eastAsia="標楷體" w:hAnsi="Times New Roman" w:cs="Times New Roman"/>
              </w:rPr>
              <w:t>VR</w:t>
            </w:r>
            <w:proofErr w:type="gramStart"/>
            <w:r w:rsidRPr="00A64E16">
              <w:rPr>
                <w:rFonts w:ascii="Times New Roman" w:eastAsia="標楷體" w:hAnsi="Times New Roman" w:cs="Times New Roman"/>
              </w:rPr>
              <w:t>沉</w:t>
            </w:r>
            <w:proofErr w:type="gramEnd"/>
            <w:r w:rsidRPr="00A64E16">
              <w:rPr>
                <w:rFonts w:ascii="Times New Roman" w:eastAsia="標楷體" w:hAnsi="Times New Roman" w:cs="Times New Roman"/>
              </w:rPr>
              <w:t>浸式學習＋</w:t>
            </w:r>
            <w:r w:rsidRPr="00A64E16">
              <w:rPr>
                <w:rFonts w:ascii="Times New Roman" w:eastAsia="標楷體" w:hAnsi="Times New Roman" w:cs="Times New Roman"/>
              </w:rPr>
              <w:t>AI</w:t>
            </w:r>
            <w:r w:rsidRPr="00A64E16">
              <w:rPr>
                <w:rFonts w:ascii="Times New Roman" w:eastAsia="標楷體" w:hAnsi="Times New Roman" w:cs="Times New Roman"/>
              </w:rPr>
              <w:t>機器人互動應用」雙軌模式，突破傳統示範教學限制，讓學生在安全且高擬真的環境中反覆練習。藉由即時回饋機制、情境式決策訓練</w:t>
            </w:r>
            <w:proofErr w:type="gramStart"/>
            <w:r w:rsidRPr="00A64E16">
              <w:rPr>
                <w:rFonts w:ascii="Times New Roman" w:eastAsia="標楷體" w:hAnsi="Times New Roman" w:cs="Times New Roman"/>
              </w:rPr>
              <w:t>及跨域科技</w:t>
            </w:r>
            <w:proofErr w:type="gramEnd"/>
            <w:r w:rsidRPr="00A64E16">
              <w:rPr>
                <w:rFonts w:ascii="Times New Roman" w:eastAsia="標楷體" w:hAnsi="Times New Roman" w:cs="Times New Roman"/>
              </w:rPr>
              <w:t>應用，培養學生急救應變能力、手術護理專業能力、智慧醫療科技應用能力及團隊合作能力，提升未來進入智慧醫療場域之就業競爭力。</w:t>
            </w:r>
          </w:p>
        </w:tc>
      </w:tr>
      <w:tr w:rsidR="00E75A5E" w:rsidRPr="00143B63" w:rsidTr="003176A3">
        <w:tc>
          <w:tcPr>
            <w:tcW w:w="0" w:type="auto"/>
            <w:gridSpan w:val="8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7E6E6"/>
            <w:vAlign w:val="center"/>
          </w:tcPr>
          <w:p w:rsidR="00E75A5E" w:rsidRPr="00143B63" w:rsidRDefault="00E75A5E" w:rsidP="00E75A5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143B63">
              <w:rPr>
                <w:rFonts w:ascii="Times New Roman" w:eastAsia="標楷體" w:hAnsi="Times New Roman" w:cs="Times New Roman"/>
                <w:b/>
                <w:color w:val="000000" w:themeColor="text1"/>
              </w:rPr>
              <w:lastRenderedPageBreak/>
              <w:t>備註</w:t>
            </w:r>
          </w:p>
        </w:tc>
      </w:tr>
      <w:tr w:rsidR="00E75A5E" w:rsidRPr="00143B63" w:rsidTr="003176A3">
        <w:trPr>
          <w:trHeight w:val="1120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E75A5E" w:rsidRDefault="00E75A5E" w:rsidP="00E75A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主題內容可針對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AI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教學如何應用，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並將場域問題與驗證轉譯為教材，透過「議題探索（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Why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）→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問題定義（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What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）→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專題設計（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How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）→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推廣實踐（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With Whom &amp; Where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）」四階段流程，轉化為可教、可學、可操作的課程教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材</w:t>
            </w:r>
            <w:r w:rsidRPr="00CC6507">
              <w:rPr>
                <w:rFonts w:ascii="Times New Roman" w:eastAsia="標楷體" w:hAnsi="Times New Roman" w:cs="Times New Roman" w:hint="eastAsia"/>
                <w:color w:val="000000" w:themeColor="text1"/>
              </w:rPr>
              <w:t>。</w:t>
            </w:r>
          </w:p>
          <w:p w:rsidR="00E75A5E" w:rsidRPr="00143B63" w:rsidRDefault="00E75A5E" w:rsidP="00E75A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64E16">
              <w:rPr>
                <w:rFonts w:ascii="Times New Roman" w:eastAsia="標楷體" w:hAnsi="Times New Roman" w:cs="Times New Roman" w:hint="eastAsia"/>
                <w:color w:val="FF0000"/>
              </w:rPr>
              <w:t>說明</w:t>
            </w:r>
            <w:r w:rsidRPr="00A64E16">
              <w:rPr>
                <w:rFonts w:ascii="Times New Roman" w:eastAsia="標楷體" w:hAnsi="Times New Roman" w:cs="Times New Roman" w:hint="eastAsia"/>
                <w:color w:val="FF0000"/>
              </w:rPr>
              <w:t>:</w:t>
            </w:r>
            <w:r w:rsidRPr="00A64E16">
              <w:rPr>
                <w:color w:val="FF0000"/>
              </w:rPr>
              <w:t xml:space="preserve"> 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本課程以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AI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智慧醫療應用於手術護理實作為核心，透過「議題探索（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Why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）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→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問題定義（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What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）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→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專題設計（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How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）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→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推廣實踐（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With Whom &amp; Where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）」四階段教學模式，將臨床場域問題轉化為可教、可學、可操作之教材。課程針對急救訓練不足、臨床應變能力培養及智慧醫療設備應用等需求，導入教師自行撰寫腳本、拍攝與後製之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VR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急救情境教材，以及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AI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互動機器人實作教學。學生透過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VR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設備或電腦平台進行</w:t>
            </w:r>
            <w:proofErr w:type="gramStart"/>
            <w:r w:rsidRPr="00A64E16">
              <w:rPr>
                <w:rFonts w:ascii="Times New Roman" w:eastAsia="標楷體" w:hAnsi="Times New Roman" w:cs="Times New Roman"/>
                <w:color w:val="FF0000"/>
              </w:rPr>
              <w:t>沉</w:t>
            </w:r>
            <w:proofErr w:type="gramEnd"/>
            <w:r w:rsidRPr="00A64E16">
              <w:rPr>
                <w:rFonts w:ascii="Times New Roman" w:eastAsia="標楷體" w:hAnsi="Times New Roman" w:cs="Times New Roman"/>
                <w:color w:val="FF0000"/>
              </w:rPr>
              <w:t>浸式急救訓練，並於情境中完成互動式測驗，即時獲得學習回饋；同時學習設計術前術後衛教內容導入機器人系統，並模擬手術器械智慧物流運送任務。課程結合智慧健康資訊</w:t>
            </w:r>
            <w:proofErr w:type="gramStart"/>
            <w:r w:rsidRPr="00A64E16">
              <w:rPr>
                <w:rFonts w:ascii="Times New Roman" w:eastAsia="標楷體" w:hAnsi="Times New Roman" w:cs="Times New Roman"/>
                <w:color w:val="FF0000"/>
              </w:rPr>
              <w:t>整合實訓中心</w:t>
            </w:r>
            <w:proofErr w:type="gramEnd"/>
            <w:r w:rsidRPr="00A64E16">
              <w:rPr>
                <w:rFonts w:ascii="Times New Roman" w:eastAsia="標楷體" w:hAnsi="Times New Roman" w:cs="Times New Roman"/>
                <w:color w:val="FF0000"/>
              </w:rPr>
              <w:t>場域驗證，培養學生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AI</w:t>
            </w:r>
            <w:r w:rsidRPr="00A64E16">
              <w:rPr>
                <w:rFonts w:ascii="Times New Roman" w:eastAsia="標楷體" w:hAnsi="Times New Roman" w:cs="Times New Roman"/>
                <w:color w:val="FF0000"/>
              </w:rPr>
              <w:t>應用、問題解決、</w:t>
            </w:r>
            <w:proofErr w:type="gramStart"/>
            <w:r w:rsidRPr="00A64E16">
              <w:rPr>
                <w:rFonts w:ascii="Times New Roman" w:eastAsia="標楷體" w:hAnsi="Times New Roman" w:cs="Times New Roman"/>
                <w:color w:val="FF0000"/>
              </w:rPr>
              <w:t>跨域合</w:t>
            </w:r>
            <w:proofErr w:type="gramEnd"/>
            <w:r w:rsidRPr="00A64E16">
              <w:rPr>
                <w:rFonts w:ascii="Times New Roman" w:eastAsia="標楷體" w:hAnsi="Times New Roman" w:cs="Times New Roman"/>
                <w:color w:val="FF0000"/>
              </w:rPr>
              <w:t>作及臨床決策能力，提升智慧醫療實務競爭力。</w:t>
            </w:r>
          </w:p>
        </w:tc>
      </w:tr>
    </w:tbl>
    <w:p w:rsidR="00D97A09" w:rsidRDefault="007843EB">
      <w:pPr>
        <w:rPr>
          <w:rFonts w:ascii="標楷體" w:eastAsia="標楷體" w:hAnsi="標楷體"/>
          <w:sz w:val="20"/>
          <w:szCs w:val="20"/>
        </w:rPr>
      </w:pPr>
      <w:r w:rsidRPr="00CC6507">
        <w:rPr>
          <w:rFonts w:ascii="標楷體" w:eastAsia="標楷體" w:hAnsi="標楷體" w:hint="eastAsia"/>
          <w:sz w:val="20"/>
          <w:szCs w:val="20"/>
        </w:rPr>
        <w:t>上述所列教材，若獲獎勵將認定屬於計畫補助產出之教學資源，相關成果資料將放置於指定之教材分享平</w:t>
      </w:r>
      <w:proofErr w:type="gramStart"/>
      <w:r w:rsidRPr="00CC6507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CC6507">
        <w:rPr>
          <w:rFonts w:ascii="標楷體" w:eastAsia="標楷體" w:hAnsi="標楷體" w:hint="eastAsia"/>
          <w:sz w:val="20"/>
          <w:szCs w:val="20"/>
        </w:rPr>
        <w:t>。教材規劃開發過程，請遵守智慧財產權相關法規之規定。</w:t>
      </w:r>
    </w:p>
    <w:p w:rsidR="00AC332B" w:rsidRDefault="00AC332B">
      <w:pPr>
        <w:rPr>
          <w:rFonts w:ascii="標楷體" w:eastAsia="標楷體" w:hAnsi="標楷體"/>
          <w:sz w:val="20"/>
          <w:szCs w:val="20"/>
        </w:rPr>
      </w:pPr>
    </w:p>
    <w:p w:rsidR="00AC332B" w:rsidRPr="00AC332B" w:rsidRDefault="00E75A5E" w:rsidP="00AC332B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六、</w:t>
      </w:r>
      <w:r w:rsidR="00AC332B" w:rsidRPr="00AC332B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教師自編操作</w:t>
      </w:r>
      <w:r w:rsidR="00AC332B" w:rsidRPr="00AC332B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教案</w:t>
      </w:r>
      <w:r w:rsidR="00AC332B" w:rsidRPr="00AC332B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教材</w:t>
      </w:r>
      <w:r w:rsidR="00AC332B" w:rsidRPr="00AC332B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 xml:space="preserve"> </w:t>
      </w:r>
    </w:p>
    <w:p w:rsidR="00AC332B" w:rsidRDefault="00AC332B" w:rsidP="00AC332B">
      <w:pPr>
        <w:pStyle w:val="ac"/>
        <w:rPr>
          <w:rFonts w:ascii="Times New Roman" w:eastAsia="標楷體" w:hAnsi="Times New Roman" w:cs="Times New Roman"/>
          <w:spacing w:val="-4"/>
        </w:rPr>
      </w:pPr>
      <w:bookmarkStart w:id="0" w:name="手術室實務/無菌技術與器械傳遞：教學教案腳本0131"/>
      <w:bookmarkEnd w:id="0"/>
      <w:r w:rsidRPr="001628FD">
        <w:rPr>
          <w:rFonts w:ascii="Times New Roman" w:eastAsia="標楷體" w:hAnsi="Times New Roman" w:cs="Times New Roman"/>
        </w:rPr>
        <w:lastRenderedPageBreak/>
        <w:t>手術室實務</w:t>
      </w:r>
      <w:r w:rsidRPr="001628FD">
        <w:rPr>
          <w:rFonts w:ascii="Times New Roman" w:eastAsia="標楷體" w:hAnsi="Times New Roman" w:cs="Times New Roman"/>
        </w:rPr>
        <w:t>/</w:t>
      </w:r>
      <w:r w:rsidRPr="001628FD">
        <w:rPr>
          <w:rFonts w:ascii="Times New Roman" w:eastAsia="標楷體" w:hAnsi="Times New Roman" w:cs="Times New Roman"/>
        </w:rPr>
        <w:t>無菌技術與器械傳遞：教學教案腳本</w:t>
      </w:r>
    </w:p>
    <w:p w:rsidR="00AC332B" w:rsidRDefault="00AC332B" w:rsidP="00AC332B">
      <w:pPr>
        <w:pStyle w:val="ac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教案撰稿人</w:t>
      </w:r>
      <w:r>
        <w:rPr>
          <w:rFonts w:ascii="Times New Roman" w:eastAsia="標楷體" w:hAnsi="Times New Roman" w:cs="Times New Roman" w:hint="eastAsia"/>
        </w:rPr>
        <w:t>:</w:t>
      </w:r>
      <w:r>
        <w:rPr>
          <w:rFonts w:ascii="Times New Roman" w:eastAsia="標楷體" w:hAnsi="Times New Roman" w:cs="Times New Roman" w:hint="eastAsia"/>
        </w:rPr>
        <w:t>黃惠子</w:t>
      </w:r>
    </w:p>
    <w:p w:rsidR="00AC332B" w:rsidRPr="001628FD" w:rsidRDefault="00AC332B" w:rsidP="00AC332B">
      <w:pPr>
        <w:pStyle w:val="ac"/>
        <w:rPr>
          <w:rFonts w:ascii="Times New Roman" w:eastAsia="標楷體" w:hAnsi="Times New Roman" w:cs="Times New Roman"/>
        </w:rPr>
      </w:pPr>
    </w:p>
    <w:p w:rsidR="00AC332B" w:rsidRPr="001628FD" w:rsidRDefault="00AC332B" w:rsidP="00AC332B">
      <w:pPr>
        <w:pStyle w:val="aa"/>
        <w:spacing w:before="33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2"/>
        </w:rPr>
        <w:t>架構</w:t>
      </w:r>
      <w:r w:rsidRPr="001628FD">
        <w:rPr>
          <w:rFonts w:ascii="Times New Roman" w:eastAsia="標楷體" w:hAnsi="Times New Roman" w:cs="Times New Roman"/>
          <w:spacing w:val="-2"/>
        </w:rPr>
        <w:t>(</w:t>
      </w:r>
      <w:proofErr w:type="gramStart"/>
      <w:r w:rsidRPr="001628FD">
        <w:rPr>
          <w:rFonts w:ascii="Times New Roman" w:eastAsia="標楷體" w:hAnsi="Times New Roman" w:cs="Times New Roman"/>
          <w:spacing w:val="-2"/>
        </w:rPr>
        <w:t>幕次</w:t>
      </w:r>
      <w:proofErr w:type="gramEnd"/>
      <w:r w:rsidRPr="001628FD">
        <w:rPr>
          <w:rFonts w:ascii="Times New Roman" w:eastAsia="標楷體" w:hAnsi="Times New Roman" w:cs="Times New Roman"/>
          <w:spacing w:val="-2"/>
        </w:rPr>
        <w:t>)</w:t>
      </w:r>
    </w:p>
    <w:p w:rsidR="00AC332B" w:rsidRPr="001628FD" w:rsidRDefault="00AC332B" w:rsidP="00AC332B">
      <w:pPr>
        <w:pStyle w:val="a3"/>
        <w:numPr>
          <w:ilvl w:val="0"/>
          <w:numId w:val="15"/>
        </w:numPr>
        <w:tabs>
          <w:tab w:val="left" w:pos="1105"/>
        </w:tabs>
        <w:autoSpaceDE w:val="0"/>
        <w:autoSpaceDN w:val="0"/>
        <w:spacing w:before="25" w:line="427" w:lineRule="exact"/>
        <w:ind w:leftChars="0"/>
        <w:rPr>
          <w:rFonts w:ascii="Times New Roman" w:eastAsia="標楷體" w:hAnsi="Times New Roman" w:cs="Times New Roman"/>
          <w:b/>
        </w:rPr>
      </w:pPr>
      <w:bookmarkStart w:id="1" w:name="1._外科刷手技術"/>
      <w:bookmarkEnd w:id="1"/>
      <w:proofErr w:type="gramStart"/>
      <w:r w:rsidRPr="001628FD">
        <w:rPr>
          <w:rFonts w:ascii="Times New Roman" w:eastAsia="標楷體" w:hAnsi="Times New Roman" w:cs="Times New Roman"/>
          <w:b/>
          <w:color w:val="BF0000"/>
          <w:spacing w:val="-2"/>
        </w:rPr>
        <w:t>外科刷手技術</w:t>
      </w:r>
      <w:proofErr w:type="gramEnd"/>
    </w:p>
    <w:p w:rsidR="00AC332B" w:rsidRPr="001628FD" w:rsidRDefault="00AC332B" w:rsidP="00AC332B">
      <w:pPr>
        <w:pStyle w:val="a3"/>
        <w:numPr>
          <w:ilvl w:val="0"/>
          <w:numId w:val="15"/>
        </w:numPr>
        <w:tabs>
          <w:tab w:val="left" w:pos="1105"/>
        </w:tabs>
        <w:autoSpaceDE w:val="0"/>
        <w:autoSpaceDN w:val="0"/>
        <w:spacing w:line="412" w:lineRule="exact"/>
        <w:ind w:leftChars="0"/>
        <w:rPr>
          <w:rFonts w:ascii="Times New Roman" w:eastAsia="標楷體" w:hAnsi="Times New Roman" w:cs="Times New Roman"/>
          <w:b/>
        </w:rPr>
      </w:pPr>
      <w:r w:rsidRPr="001628FD">
        <w:rPr>
          <w:rFonts w:ascii="Times New Roman" w:eastAsia="標楷體" w:hAnsi="Times New Roman" w:cs="Times New Roman"/>
          <w:b/>
          <w:color w:val="BF0000"/>
          <w:spacing w:val="-1"/>
        </w:rPr>
        <w:t>穿無菌手術衣與外科戴手套</w:t>
      </w:r>
    </w:p>
    <w:p w:rsidR="00AC332B" w:rsidRPr="001628FD" w:rsidRDefault="00AC332B" w:rsidP="00AC332B">
      <w:pPr>
        <w:pStyle w:val="a3"/>
        <w:numPr>
          <w:ilvl w:val="0"/>
          <w:numId w:val="15"/>
        </w:numPr>
        <w:tabs>
          <w:tab w:val="left" w:pos="1105"/>
        </w:tabs>
        <w:autoSpaceDE w:val="0"/>
        <w:autoSpaceDN w:val="0"/>
        <w:spacing w:line="412" w:lineRule="exact"/>
        <w:ind w:leftChars="0"/>
        <w:rPr>
          <w:rFonts w:ascii="Times New Roman" w:eastAsia="標楷體" w:hAnsi="Times New Roman" w:cs="Times New Roman"/>
          <w:b/>
        </w:rPr>
      </w:pPr>
      <w:bookmarkStart w:id="2" w:name="3._基礎器械辨識"/>
      <w:bookmarkEnd w:id="2"/>
      <w:r w:rsidRPr="001628FD">
        <w:rPr>
          <w:rFonts w:ascii="Times New Roman" w:eastAsia="標楷體" w:hAnsi="Times New Roman" w:cs="Times New Roman"/>
          <w:b/>
          <w:color w:val="BF0000"/>
          <w:spacing w:val="-2"/>
        </w:rPr>
        <w:t>基礎器械辨識</w:t>
      </w:r>
    </w:p>
    <w:p w:rsidR="00AC332B" w:rsidRPr="001628FD" w:rsidRDefault="00AC332B" w:rsidP="00AC332B">
      <w:pPr>
        <w:pStyle w:val="a3"/>
        <w:numPr>
          <w:ilvl w:val="0"/>
          <w:numId w:val="15"/>
        </w:numPr>
        <w:tabs>
          <w:tab w:val="left" w:pos="1105"/>
        </w:tabs>
        <w:autoSpaceDE w:val="0"/>
        <w:autoSpaceDN w:val="0"/>
        <w:spacing w:line="412" w:lineRule="exact"/>
        <w:ind w:leftChars="0"/>
        <w:rPr>
          <w:rFonts w:ascii="Times New Roman" w:eastAsia="標楷體" w:hAnsi="Times New Roman" w:cs="Times New Roman"/>
          <w:b/>
        </w:rPr>
      </w:pPr>
      <w:bookmarkStart w:id="3" w:name="4._手術安全確認程序(Time_Out)"/>
      <w:bookmarkEnd w:id="3"/>
      <w:r w:rsidRPr="001628FD">
        <w:rPr>
          <w:rFonts w:ascii="Times New Roman" w:eastAsia="標楷體" w:hAnsi="Times New Roman" w:cs="Times New Roman"/>
          <w:b/>
          <w:color w:val="BF0000"/>
          <w:spacing w:val="-2"/>
        </w:rPr>
        <w:t>手術安全確認程序</w:t>
      </w:r>
      <w:r w:rsidRPr="001628FD">
        <w:rPr>
          <w:rFonts w:ascii="Times New Roman" w:eastAsia="標楷體" w:hAnsi="Times New Roman" w:cs="Times New Roman"/>
          <w:b/>
          <w:color w:val="BF0000"/>
          <w:spacing w:val="-2"/>
        </w:rPr>
        <w:t>(Time</w:t>
      </w:r>
      <w:r w:rsidRPr="001628FD">
        <w:rPr>
          <w:rFonts w:ascii="Times New Roman" w:eastAsia="標楷體" w:hAnsi="Times New Roman" w:cs="Times New Roman"/>
          <w:b/>
          <w:color w:val="BF0000"/>
          <w:spacing w:val="28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BF0000"/>
          <w:spacing w:val="-4"/>
        </w:rPr>
        <w:t>Out)</w:t>
      </w:r>
    </w:p>
    <w:p w:rsidR="00AC332B" w:rsidRPr="001628FD" w:rsidRDefault="00AC332B" w:rsidP="00AC332B">
      <w:pPr>
        <w:pStyle w:val="a3"/>
        <w:numPr>
          <w:ilvl w:val="0"/>
          <w:numId w:val="15"/>
        </w:numPr>
        <w:tabs>
          <w:tab w:val="left" w:pos="1105"/>
        </w:tabs>
        <w:autoSpaceDE w:val="0"/>
        <w:autoSpaceDN w:val="0"/>
        <w:spacing w:line="427" w:lineRule="exact"/>
        <w:ind w:leftChars="0"/>
        <w:rPr>
          <w:rFonts w:ascii="Times New Roman" w:eastAsia="標楷體" w:hAnsi="Times New Roman" w:cs="Times New Roman"/>
          <w:b/>
        </w:rPr>
      </w:pPr>
      <w:r w:rsidRPr="001628FD">
        <w:rPr>
          <w:rFonts w:ascii="Times New Roman" w:eastAsia="標楷體" w:hAnsi="Times New Roman" w:cs="Times New Roman"/>
          <w:b/>
          <w:color w:val="BF0000"/>
          <w:spacing w:val="-2"/>
        </w:rPr>
        <w:t>安全傳遞器械</w:t>
      </w:r>
    </w:p>
    <w:p w:rsidR="00AC332B" w:rsidRPr="001628FD" w:rsidRDefault="00AC332B" w:rsidP="00AC332B">
      <w:pPr>
        <w:pStyle w:val="aa"/>
        <w:spacing w:before="50"/>
        <w:rPr>
          <w:rFonts w:ascii="Times New Roman" w:eastAsia="標楷體" w:hAnsi="Times New Roman" w:cs="Times New Roman"/>
        </w:rPr>
      </w:pPr>
      <w:bookmarkStart w:id="4" w:name="演員：流動護理師+主刷護理師+醫生+病人"/>
      <w:bookmarkEnd w:id="4"/>
      <w:r w:rsidRPr="001628FD">
        <w:rPr>
          <w:rFonts w:ascii="Times New Roman" w:eastAsia="標楷體" w:hAnsi="Times New Roman" w:cs="Times New Roman"/>
          <w:spacing w:val="-1"/>
        </w:rPr>
        <w:t>演員：流動護理師</w:t>
      </w:r>
      <w:r>
        <w:rPr>
          <w:rFonts w:ascii="Times New Roman" w:eastAsia="標楷體" w:hAnsi="Times New Roman" w:cs="Times New Roman" w:hint="eastAsia"/>
          <w:spacing w:val="-1"/>
        </w:rPr>
        <w:t>(</w:t>
      </w:r>
      <w:r>
        <w:rPr>
          <w:rFonts w:ascii="Times New Roman" w:eastAsia="標楷體" w:hAnsi="Times New Roman" w:cs="Times New Roman" w:hint="eastAsia"/>
          <w:spacing w:val="-1"/>
        </w:rPr>
        <w:t>惠子</w:t>
      </w:r>
      <w:r>
        <w:rPr>
          <w:rFonts w:ascii="Times New Roman" w:eastAsia="標楷體" w:hAnsi="Times New Roman" w:cs="Times New Roman" w:hint="eastAsia"/>
          <w:spacing w:val="-1"/>
        </w:rPr>
        <w:t>)</w:t>
      </w:r>
      <w:r w:rsidRPr="001628FD">
        <w:rPr>
          <w:rFonts w:ascii="Times New Roman" w:eastAsia="標楷體" w:hAnsi="Times New Roman" w:cs="Times New Roman"/>
          <w:spacing w:val="-1"/>
        </w:rPr>
        <w:t>+</w:t>
      </w:r>
      <w:proofErr w:type="gramStart"/>
      <w:r w:rsidRPr="001628FD">
        <w:rPr>
          <w:rFonts w:ascii="Times New Roman" w:eastAsia="標楷體" w:hAnsi="Times New Roman" w:cs="Times New Roman"/>
          <w:spacing w:val="-1"/>
        </w:rPr>
        <w:t>主刷護理</w:t>
      </w:r>
      <w:proofErr w:type="gramEnd"/>
      <w:r w:rsidRPr="001628FD">
        <w:rPr>
          <w:rFonts w:ascii="Times New Roman" w:eastAsia="標楷體" w:hAnsi="Times New Roman" w:cs="Times New Roman"/>
          <w:spacing w:val="-1"/>
        </w:rPr>
        <w:t>師</w:t>
      </w:r>
      <w:r>
        <w:rPr>
          <w:rFonts w:ascii="Times New Roman" w:eastAsia="標楷體" w:hAnsi="Times New Roman" w:cs="Times New Roman" w:hint="eastAsia"/>
          <w:spacing w:val="-1"/>
        </w:rPr>
        <w:t>(</w:t>
      </w:r>
      <w:r>
        <w:rPr>
          <w:rFonts w:ascii="Times New Roman" w:eastAsia="標楷體" w:hAnsi="Times New Roman" w:cs="Times New Roman" w:hint="eastAsia"/>
          <w:spacing w:val="-1"/>
        </w:rPr>
        <w:t>侑侑</w:t>
      </w:r>
      <w:r>
        <w:rPr>
          <w:rFonts w:ascii="Times New Roman" w:eastAsia="標楷體" w:hAnsi="Times New Roman" w:cs="Times New Roman" w:hint="eastAsia"/>
          <w:spacing w:val="-1"/>
        </w:rPr>
        <w:t>)</w:t>
      </w:r>
      <w:r w:rsidRPr="001628FD">
        <w:rPr>
          <w:rFonts w:ascii="Times New Roman" w:eastAsia="標楷體" w:hAnsi="Times New Roman" w:cs="Times New Roman"/>
          <w:spacing w:val="-1"/>
        </w:rPr>
        <w:t>+</w:t>
      </w:r>
      <w:r w:rsidRPr="001628FD">
        <w:rPr>
          <w:rFonts w:ascii="Times New Roman" w:eastAsia="標楷體" w:hAnsi="Times New Roman" w:cs="Times New Roman"/>
          <w:spacing w:val="-1"/>
        </w:rPr>
        <w:t>醫生</w:t>
      </w:r>
      <w:r>
        <w:rPr>
          <w:rFonts w:ascii="Times New Roman" w:eastAsia="標楷體" w:hAnsi="Times New Roman" w:cs="Times New Roman" w:hint="eastAsia"/>
          <w:spacing w:val="-1"/>
        </w:rPr>
        <w:t>(</w:t>
      </w:r>
      <w:r>
        <w:rPr>
          <w:rFonts w:ascii="Times New Roman" w:eastAsia="標楷體" w:hAnsi="Times New Roman" w:cs="Times New Roman" w:hint="eastAsia"/>
          <w:spacing w:val="-1"/>
        </w:rPr>
        <w:t>陳老師</w:t>
      </w:r>
      <w:r>
        <w:rPr>
          <w:rFonts w:ascii="Times New Roman" w:eastAsia="標楷體" w:hAnsi="Times New Roman" w:cs="Times New Roman"/>
          <w:spacing w:val="-1"/>
        </w:rPr>
        <w:t>)</w:t>
      </w:r>
      <w:r w:rsidRPr="001628FD">
        <w:rPr>
          <w:rFonts w:ascii="Times New Roman" w:eastAsia="標楷體" w:hAnsi="Times New Roman" w:cs="Times New Roman"/>
          <w:spacing w:val="-1"/>
        </w:rPr>
        <w:t>+</w:t>
      </w:r>
      <w:r w:rsidRPr="001628FD">
        <w:rPr>
          <w:rFonts w:ascii="Times New Roman" w:eastAsia="標楷體" w:hAnsi="Times New Roman" w:cs="Times New Roman"/>
          <w:spacing w:val="-1"/>
        </w:rPr>
        <w:t>病人</w:t>
      </w:r>
      <w:r>
        <w:rPr>
          <w:rFonts w:ascii="Times New Roman" w:eastAsia="標楷體" w:hAnsi="Times New Roman" w:cs="Times New Roman" w:hint="eastAsia"/>
          <w:spacing w:val="-1"/>
        </w:rPr>
        <w:t>(</w:t>
      </w:r>
      <w:r>
        <w:rPr>
          <w:rFonts w:ascii="Times New Roman" w:eastAsia="標楷體" w:hAnsi="Times New Roman" w:cs="Times New Roman" w:hint="eastAsia"/>
          <w:spacing w:val="-1"/>
        </w:rPr>
        <w:t>宥瑄</w:t>
      </w:r>
      <w:r>
        <w:rPr>
          <w:rFonts w:ascii="Times New Roman" w:eastAsia="標楷體" w:hAnsi="Times New Roman" w:cs="Times New Roman" w:hint="eastAsia"/>
          <w:spacing w:val="-1"/>
        </w:rPr>
        <w:t>)</w:t>
      </w:r>
    </w:p>
    <w:p w:rsidR="00AC332B" w:rsidRPr="001628FD" w:rsidRDefault="00AC332B" w:rsidP="00AC332B">
      <w:pPr>
        <w:spacing w:before="150" w:line="194" w:lineRule="auto"/>
        <w:ind w:left="385" w:right="2418"/>
        <w:rPr>
          <w:rFonts w:ascii="Times New Roman" w:eastAsia="標楷體" w:hAnsi="Times New Roman" w:cs="Times New Roman"/>
          <w:b/>
        </w:rPr>
      </w:pPr>
      <w:bookmarkStart w:id="5" w:name="環境:學校手術實驗室內有刷手抬、手術台、器械桌、器械_第一幕:外科刷手技術"/>
      <w:bookmarkEnd w:id="5"/>
      <w:r w:rsidRPr="001628FD">
        <w:rPr>
          <w:rFonts w:ascii="Times New Roman" w:eastAsia="標楷體" w:hAnsi="Times New Roman" w:cs="Times New Roman"/>
          <w:spacing w:val="-2"/>
        </w:rPr>
        <w:t>環境</w:t>
      </w:r>
      <w:r w:rsidRPr="001628FD">
        <w:rPr>
          <w:rFonts w:ascii="Times New Roman" w:eastAsia="標楷體" w:hAnsi="Times New Roman" w:cs="Times New Roman"/>
          <w:spacing w:val="-2"/>
        </w:rPr>
        <w:t>:</w:t>
      </w:r>
      <w:r w:rsidRPr="001628FD">
        <w:rPr>
          <w:rFonts w:ascii="Times New Roman" w:eastAsia="標楷體" w:hAnsi="Times New Roman" w:cs="Times New Roman"/>
          <w:spacing w:val="-2"/>
        </w:rPr>
        <w:t>學校手術實驗室內有</w:t>
      </w:r>
      <w:proofErr w:type="gramStart"/>
      <w:r w:rsidRPr="001628FD">
        <w:rPr>
          <w:rFonts w:ascii="Times New Roman" w:eastAsia="標楷體" w:hAnsi="Times New Roman" w:cs="Times New Roman"/>
          <w:spacing w:val="-2"/>
        </w:rPr>
        <w:t>刷手抬</w:t>
      </w:r>
      <w:proofErr w:type="gramEnd"/>
      <w:r w:rsidRPr="001628FD">
        <w:rPr>
          <w:rFonts w:ascii="Times New Roman" w:eastAsia="標楷體" w:hAnsi="Times New Roman" w:cs="Times New Roman"/>
          <w:spacing w:val="-2"/>
        </w:rPr>
        <w:t>、手術台、器械桌、器械</w:t>
      </w:r>
      <w:r w:rsidRPr="001628FD">
        <w:rPr>
          <w:rFonts w:ascii="Times New Roman" w:eastAsia="標楷體" w:hAnsi="Times New Roman" w:cs="Times New Roman"/>
          <w:b/>
          <w:color w:val="BF0000"/>
          <w:spacing w:val="-2"/>
          <w:w w:val="105"/>
        </w:rPr>
        <w:t>第一幕</w:t>
      </w:r>
      <w:r w:rsidRPr="001628FD">
        <w:rPr>
          <w:rFonts w:ascii="Times New Roman" w:eastAsia="標楷體" w:hAnsi="Times New Roman" w:cs="Times New Roman"/>
          <w:b/>
          <w:color w:val="BF0000"/>
          <w:spacing w:val="-2"/>
          <w:w w:val="175"/>
        </w:rPr>
        <w:t>:</w:t>
      </w:r>
      <w:proofErr w:type="gramStart"/>
      <w:r w:rsidRPr="001628FD">
        <w:rPr>
          <w:rFonts w:ascii="Times New Roman" w:eastAsia="標楷體" w:hAnsi="Times New Roman" w:cs="Times New Roman"/>
          <w:b/>
          <w:color w:val="BF0000"/>
          <w:spacing w:val="-2"/>
          <w:w w:val="105"/>
        </w:rPr>
        <w:t>外科刷手技術</w:t>
      </w:r>
      <w:proofErr w:type="gramEnd"/>
    </w:p>
    <w:p w:rsidR="00AC332B" w:rsidRPr="001628FD" w:rsidRDefault="00AC332B" w:rsidP="00AC332B">
      <w:pPr>
        <w:pStyle w:val="a3"/>
        <w:numPr>
          <w:ilvl w:val="1"/>
          <w:numId w:val="15"/>
        </w:numPr>
        <w:tabs>
          <w:tab w:val="left" w:pos="1104"/>
        </w:tabs>
        <w:autoSpaceDE w:val="0"/>
        <w:autoSpaceDN w:val="0"/>
        <w:spacing w:line="434" w:lineRule="exact"/>
        <w:ind w:leftChars="0" w:left="1104" w:hanging="359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b/>
        </w:rPr>
        <w:t>場景</w:t>
      </w:r>
      <w:r w:rsidRPr="001628FD">
        <w:rPr>
          <w:rFonts w:ascii="Times New Roman" w:eastAsia="標楷體" w:hAnsi="Times New Roman" w:cs="Times New Roman"/>
          <w:spacing w:val="-1"/>
        </w:rPr>
        <w:t>：</w:t>
      </w:r>
      <w:proofErr w:type="gramStart"/>
      <w:r w:rsidRPr="001628FD">
        <w:rPr>
          <w:rFonts w:ascii="Times New Roman" w:eastAsia="標楷體" w:hAnsi="Times New Roman" w:cs="Times New Roman"/>
          <w:spacing w:val="-1"/>
        </w:rPr>
        <w:t>刷手間</w:t>
      </w:r>
      <w:proofErr w:type="gramEnd"/>
      <w:r w:rsidRPr="001628FD">
        <w:rPr>
          <w:rFonts w:ascii="Times New Roman" w:eastAsia="標楷體" w:hAnsi="Times New Roman" w:cs="Times New Roman"/>
          <w:spacing w:val="-1"/>
        </w:rPr>
        <w:t>，自動感應水槽前</w:t>
      </w:r>
      <w:r w:rsidRPr="001628FD">
        <w:rPr>
          <w:rFonts w:ascii="Times New Roman" w:eastAsia="標楷體" w:hAnsi="Times New Roman" w:cs="Times New Roman"/>
          <w:spacing w:val="-1"/>
        </w:rPr>
        <w:t xml:space="preserve"> </w:t>
      </w:r>
      <w:r w:rsidRPr="001628FD">
        <w:rPr>
          <w:rFonts w:ascii="Times New Roman" w:eastAsia="標楷體" w:hAnsi="Times New Roman" w:cs="Times New Roman"/>
          <w:spacing w:val="-1"/>
        </w:rPr>
        <w:t>。</w:t>
      </w:r>
    </w:p>
    <w:p w:rsidR="00AC332B" w:rsidRPr="001628FD" w:rsidRDefault="00AC332B" w:rsidP="00AC332B">
      <w:pPr>
        <w:pStyle w:val="aa"/>
        <w:spacing w:before="50" w:line="242" w:lineRule="auto"/>
        <w:ind w:right="378"/>
        <w:rPr>
          <w:rFonts w:ascii="Times New Roman" w:eastAsia="標楷體" w:hAnsi="Times New Roman" w:cs="Times New Roman"/>
        </w:rPr>
      </w:pPr>
      <w:proofErr w:type="gramStart"/>
      <w:r w:rsidRPr="001628FD">
        <w:rPr>
          <w:rFonts w:ascii="Times New Roman" w:eastAsia="標楷體" w:hAnsi="Times New Roman" w:cs="Times New Roman"/>
          <w:spacing w:val="-2"/>
        </w:rPr>
        <w:t>主刷護理</w:t>
      </w:r>
      <w:proofErr w:type="gramEnd"/>
      <w:r w:rsidRPr="001628FD">
        <w:rPr>
          <w:rFonts w:ascii="Times New Roman" w:eastAsia="標楷體" w:hAnsi="Times New Roman" w:cs="Times New Roman"/>
          <w:spacing w:val="-2"/>
        </w:rPr>
        <w:t>師：執行滅菌性</w:t>
      </w:r>
      <w:proofErr w:type="gramStart"/>
      <w:r w:rsidRPr="001628FD">
        <w:rPr>
          <w:rFonts w:ascii="Times New Roman" w:eastAsia="標楷體" w:hAnsi="Times New Roman" w:cs="Times New Roman"/>
          <w:spacing w:val="-2"/>
        </w:rPr>
        <w:t>外科刷手</w:t>
      </w:r>
      <w:proofErr w:type="gramEnd"/>
      <w:r w:rsidRPr="001628FD">
        <w:rPr>
          <w:rFonts w:ascii="Times New Roman" w:eastAsia="標楷體" w:hAnsi="Times New Roman" w:cs="Times New Roman"/>
          <w:spacing w:val="-2"/>
        </w:rPr>
        <w:t>，</w:t>
      </w:r>
      <w:r w:rsidRPr="001628FD">
        <w:rPr>
          <w:rFonts w:ascii="Times New Roman" w:eastAsia="標楷體" w:hAnsi="Times New Roman" w:cs="Times New Roman"/>
          <w:color w:val="FF3333"/>
          <w:spacing w:val="-2"/>
        </w:rPr>
        <w:t>取下戒指與手錶</w:t>
      </w:r>
      <w:r w:rsidRPr="001628FD">
        <w:rPr>
          <w:rFonts w:ascii="Times New Roman" w:eastAsia="標楷體" w:hAnsi="Times New Roman" w:cs="Times New Roman"/>
          <w:spacing w:val="-2"/>
          <w:highlight w:val="yellow"/>
        </w:rPr>
        <w:t>(</w:t>
      </w:r>
      <w:r w:rsidRPr="001628FD">
        <w:rPr>
          <w:rFonts w:ascii="Times New Roman" w:eastAsia="標楷體" w:hAnsi="Times New Roman" w:cs="Times New Roman"/>
          <w:spacing w:val="-2"/>
          <w:highlight w:val="yellow"/>
        </w:rPr>
        <w:t>拍攝</w:t>
      </w:r>
      <w:proofErr w:type="gramStart"/>
      <w:r w:rsidRPr="001628FD">
        <w:rPr>
          <w:rFonts w:ascii="Times New Roman" w:eastAsia="標楷體" w:hAnsi="Times New Roman" w:cs="Times New Roman"/>
          <w:spacing w:val="-2"/>
          <w:highlight w:val="yellow"/>
        </w:rPr>
        <w:t>完整刷</w:t>
      </w:r>
      <w:proofErr w:type="gramEnd"/>
      <w:r w:rsidRPr="001628FD">
        <w:rPr>
          <w:rFonts w:ascii="Times New Roman" w:eastAsia="標楷體" w:hAnsi="Times New Roman" w:cs="Times New Roman"/>
          <w:spacing w:val="-2"/>
          <w:highlight w:val="yellow"/>
        </w:rPr>
        <w:t>手流程</w:t>
      </w:r>
      <w:r w:rsidRPr="001628FD">
        <w:rPr>
          <w:rFonts w:ascii="Times New Roman" w:eastAsia="標楷體" w:hAnsi="Times New Roman" w:cs="Times New Roman"/>
          <w:spacing w:val="-2"/>
          <w:highlight w:val="yellow"/>
        </w:rPr>
        <w:t>)</w:t>
      </w:r>
      <w:r w:rsidRPr="001628FD">
        <w:rPr>
          <w:rFonts w:ascii="Times New Roman" w:eastAsia="標楷體" w:hAnsi="Times New Roman" w:cs="Times New Roman"/>
          <w:spacing w:val="-2"/>
        </w:rPr>
        <w:t>。沖水時，手、前臂應始</w:t>
      </w:r>
      <w:r w:rsidRPr="001628FD">
        <w:rPr>
          <w:rFonts w:ascii="Times New Roman" w:eastAsia="標楷體" w:hAnsi="Times New Roman" w:cs="Times New Roman"/>
          <w:color w:val="FF3333"/>
          <w:spacing w:val="-2"/>
          <w:highlight w:val="yellow"/>
        </w:rPr>
        <w:t>終高於肘部，並遠離身體</w:t>
      </w:r>
      <w:r w:rsidRPr="001628FD">
        <w:rPr>
          <w:rFonts w:ascii="Times New Roman" w:eastAsia="標楷體" w:hAnsi="Times New Roman" w:cs="Times New Roman"/>
          <w:spacing w:val="-2"/>
        </w:rPr>
        <w:t>，避免污水倒流污染手部。</w:t>
      </w:r>
    </w:p>
    <w:p w:rsidR="00AC332B" w:rsidRPr="001628FD" w:rsidRDefault="00AC332B" w:rsidP="00AC332B">
      <w:pPr>
        <w:pStyle w:val="aa"/>
        <w:spacing w:line="365" w:lineRule="exact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b/>
        </w:rPr>
        <w:t>畫面</w:t>
      </w:r>
      <w:r w:rsidRPr="001628FD">
        <w:rPr>
          <w:rFonts w:ascii="Times New Roman" w:eastAsia="標楷體" w:hAnsi="Times New Roman" w:cs="Times New Roman"/>
          <w:spacing w:val="-1"/>
        </w:rPr>
        <w:t>：護理師正在沖洗前臂，鏡頭特寫「手與肘部高度」。</w:t>
      </w:r>
    </w:p>
    <w:p w:rsidR="00AC332B" w:rsidRPr="001628FD" w:rsidRDefault="00AC332B" w:rsidP="00AC332B">
      <w:pPr>
        <w:spacing w:before="183"/>
        <w:ind w:left="385"/>
        <w:rPr>
          <w:rFonts w:ascii="Times New Roman" w:eastAsia="標楷體" w:hAnsi="Times New Roman" w:cs="Times New Roman"/>
          <w:b/>
        </w:rPr>
      </w:pP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1</w:t>
      </w:r>
      <w:r w:rsidRPr="001628FD">
        <w:rPr>
          <w:rFonts w:ascii="Times New Roman" w:eastAsia="標楷體" w:hAnsi="Times New Roman" w:cs="Times New Roman"/>
          <w:b/>
          <w:color w:val="6F2F9F"/>
          <w:spacing w:val="-1"/>
        </w:rPr>
        <w:t>】：「進行</w:t>
      </w:r>
      <w:proofErr w:type="gramStart"/>
      <w:r w:rsidRPr="001628FD">
        <w:rPr>
          <w:rFonts w:ascii="Times New Roman" w:eastAsia="標楷體" w:hAnsi="Times New Roman" w:cs="Times New Roman"/>
          <w:b/>
          <w:color w:val="6F2F9F"/>
          <w:spacing w:val="-1"/>
        </w:rPr>
        <w:t>外科刷手沖</w:t>
      </w:r>
      <w:proofErr w:type="gramEnd"/>
      <w:r w:rsidRPr="001628FD">
        <w:rPr>
          <w:rFonts w:ascii="Times New Roman" w:eastAsia="標楷體" w:hAnsi="Times New Roman" w:cs="Times New Roman"/>
          <w:b/>
          <w:color w:val="6F2F9F"/>
          <w:spacing w:val="-1"/>
        </w:rPr>
        <w:t>水時，下列哪一個姿勢是正確的？」</w:t>
      </w:r>
    </w:p>
    <w:p w:rsidR="00AC332B" w:rsidRPr="001628FD" w:rsidRDefault="00AC332B" w:rsidP="00AC332B">
      <w:pPr>
        <w:pStyle w:val="a3"/>
        <w:numPr>
          <w:ilvl w:val="0"/>
          <w:numId w:val="14"/>
        </w:numPr>
        <w:tabs>
          <w:tab w:val="left" w:pos="745"/>
        </w:tabs>
        <w:autoSpaceDE w:val="0"/>
        <w:autoSpaceDN w:val="0"/>
        <w:spacing w:before="50"/>
        <w:ind w:leftChars="0"/>
        <w:rPr>
          <w:rFonts w:ascii="Times New Roman" w:eastAsia="標楷體" w:hAnsi="Times New Roman" w:cs="Times New Roman"/>
          <w:color w:val="FF0000"/>
        </w:rPr>
      </w:pPr>
      <w:r w:rsidRPr="001628FD">
        <w:rPr>
          <w:rFonts w:ascii="Times New Roman" w:eastAsia="標楷體" w:hAnsi="Times New Roman" w:cs="Times New Roman"/>
          <w:color w:val="FF0000"/>
          <w:spacing w:val="-1"/>
        </w:rPr>
        <w:t>手與前臂高於肘部，水由手流向肘部</w:t>
      </w:r>
    </w:p>
    <w:p w:rsidR="00AC332B" w:rsidRPr="001628FD" w:rsidRDefault="00AC332B" w:rsidP="00AC332B">
      <w:pPr>
        <w:pStyle w:val="a3"/>
        <w:numPr>
          <w:ilvl w:val="0"/>
          <w:numId w:val="14"/>
        </w:numPr>
        <w:tabs>
          <w:tab w:val="left" w:pos="745"/>
        </w:tabs>
        <w:autoSpaceDE w:val="0"/>
        <w:autoSpaceDN w:val="0"/>
        <w:spacing w:before="4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"/>
        </w:rPr>
        <w:t>手部低於肘部，讓水</w:t>
      </w:r>
      <w:proofErr w:type="gramStart"/>
      <w:r w:rsidRPr="001628FD">
        <w:rPr>
          <w:rFonts w:ascii="Times New Roman" w:eastAsia="標楷體" w:hAnsi="Times New Roman" w:cs="Times New Roman"/>
          <w:spacing w:val="-1"/>
        </w:rPr>
        <w:t>往手部</w:t>
      </w:r>
      <w:proofErr w:type="gramEnd"/>
      <w:r w:rsidRPr="001628FD">
        <w:rPr>
          <w:rFonts w:ascii="Times New Roman" w:eastAsia="標楷體" w:hAnsi="Times New Roman" w:cs="Times New Roman"/>
          <w:spacing w:val="-1"/>
        </w:rPr>
        <w:t>流</w:t>
      </w:r>
    </w:p>
    <w:p w:rsidR="00AC332B" w:rsidRPr="001628FD" w:rsidRDefault="00AC332B" w:rsidP="00AC332B">
      <w:pPr>
        <w:pStyle w:val="a3"/>
        <w:numPr>
          <w:ilvl w:val="0"/>
          <w:numId w:val="14"/>
        </w:numPr>
        <w:tabs>
          <w:tab w:val="left" w:pos="745"/>
        </w:tabs>
        <w:autoSpaceDE w:val="0"/>
        <w:autoSpaceDN w:val="0"/>
        <w:spacing w:before="5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"/>
        </w:rPr>
        <w:t>手</w:t>
      </w:r>
      <w:proofErr w:type="gramStart"/>
      <w:r w:rsidRPr="001628FD">
        <w:rPr>
          <w:rFonts w:ascii="Times New Roman" w:eastAsia="標楷體" w:hAnsi="Times New Roman" w:cs="Times New Roman"/>
          <w:spacing w:val="-1"/>
        </w:rPr>
        <w:t>自然垂放</w:t>
      </w:r>
      <w:proofErr w:type="gramEnd"/>
      <w:r w:rsidRPr="001628FD">
        <w:rPr>
          <w:rFonts w:ascii="Times New Roman" w:eastAsia="標楷體" w:hAnsi="Times New Roman" w:cs="Times New Roman"/>
          <w:spacing w:val="-1"/>
        </w:rPr>
        <w:t>，水往下即可</w:t>
      </w:r>
    </w:p>
    <w:p w:rsidR="00AC332B" w:rsidRDefault="00AC332B" w:rsidP="00AC332B">
      <w:pPr>
        <w:pStyle w:val="aa"/>
        <w:spacing w:before="25" w:line="427" w:lineRule="exact"/>
        <w:rPr>
          <w:rFonts w:ascii="Times New Roman" w:eastAsia="標楷體" w:hAnsi="Times New Roman" w:cs="Times New Roman"/>
          <w:spacing w:val="-5"/>
        </w:rPr>
      </w:pPr>
      <w:r w:rsidRPr="001628FD">
        <w:rPr>
          <w:rFonts w:ascii="Segoe UI Emoji" w:eastAsia="標楷體" w:hAnsi="Segoe UI Emoji" w:cs="Segoe UI Emoji"/>
          <w:spacing w:val="-14"/>
        </w:rPr>
        <w:t>✅</w:t>
      </w:r>
      <w:r w:rsidRPr="001628FD">
        <w:rPr>
          <w:rFonts w:ascii="Times New Roman" w:eastAsia="標楷體" w:hAnsi="Times New Roman" w:cs="Times New Roman"/>
          <w:spacing w:val="-14"/>
        </w:rPr>
        <w:t xml:space="preserve"> </w:t>
      </w:r>
      <w:r w:rsidRPr="001628FD">
        <w:rPr>
          <w:rFonts w:ascii="Times New Roman" w:eastAsia="標楷體" w:hAnsi="Times New Roman" w:cs="Times New Roman"/>
          <w:spacing w:val="-1"/>
        </w:rPr>
        <w:t>正確答案：</w:t>
      </w:r>
      <w:r w:rsidRPr="001628FD">
        <w:rPr>
          <w:rFonts w:ascii="Times New Roman" w:eastAsia="標楷體" w:hAnsi="Times New Roman" w:cs="Times New Roman"/>
          <w:spacing w:val="-5"/>
        </w:rPr>
        <w:t>A</w:t>
      </w:r>
    </w:p>
    <w:p w:rsidR="00AC332B" w:rsidRPr="001628FD" w:rsidRDefault="00AC332B" w:rsidP="00AC332B">
      <w:pPr>
        <w:pStyle w:val="aa"/>
        <w:spacing w:before="25" w:line="427" w:lineRule="exact"/>
        <w:rPr>
          <w:rFonts w:ascii="Times New Roman" w:eastAsia="標楷體" w:hAnsi="Times New Roman" w:cs="Times New Roman"/>
        </w:rPr>
      </w:pPr>
    </w:p>
    <w:p w:rsidR="00AC332B" w:rsidRPr="001628FD" w:rsidRDefault="00AC332B" w:rsidP="00AC332B">
      <w:pPr>
        <w:tabs>
          <w:tab w:val="left" w:pos="1104"/>
        </w:tabs>
        <w:spacing w:line="412" w:lineRule="exact"/>
        <w:rPr>
          <w:rFonts w:ascii="Times New Roman" w:eastAsia="標楷體" w:hAnsi="Times New Roman" w:cs="Times New Roman"/>
          <w:color w:val="BF0000"/>
          <w:sz w:val="20"/>
        </w:rPr>
      </w:pPr>
      <w:r>
        <w:rPr>
          <w:rFonts w:ascii="Times New Roman" w:eastAsia="標楷體" w:hAnsi="Times New Roman" w:cs="Times New Roman" w:hint="eastAsia"/>
          <w:b/>
          <w:color w:val="BF0000"/>
          <w:spacing w:val="-1"/>
        </w:rPr>
        <w:t xml:space="preserve">    </w:t>
      </w:r>
      <w:r w:rsidRPr="001628FD">
        <w:rPr>
          <w:rFonts w:ascii="Times New Roman" w:eastAsia="標楷體" w:hAnsi="Times New Roman" w:cs="Times New Roman"/>
          <w:b/>
          <w:color w:val="BF0000"/>
          <w:spacing w:val="-1"/>
        </w:rPr>
        <w:t>第二幕：穿無菌手術衣與戴手套</w:t>
      </w:r>
    </w:p>
    <w:p w:rsidR="00AC332B" w:rsidRPr="001628FD" w:rsidRDefault="00AC332B" w:rsidP="00AC332B">
      <w:pPr>
        <w:tabs>
          <w:tab w:val="left" w:pos="1104"/>
        </w:tabs>
        <w:spacing w:line="412" w:lineRule="exact"/>
        <w:ind w:left="745"/>
        <w:rPr>
          <w:rFonts w:ascii="Times New Roman" w:eastAsia="標楷體" w:hAnsi="Times New Roman" w:cs="Times New Roman"/>
          <w:color w:val="FF0000"/>
          <w:sz w:val="20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  <w:spacing w:val="-2"/>
          <w:highlight w:val="yellow"/>
        </w:rPr>
        <w:t>主刷護理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2"/>
          <w:highlight w:val="yellow"/>
        </w:rPr>
        <w:t>師</w:t>
      </w:r>
      <w:r w:rsidRPr="001628FD">
        <w:rPr>
          <w:rFonts w:ascii="Times New Roman" w:eastAsia="標楷體" w:hAnsi="Times New Roman" w:cs="Times New Roman" w:hint="eastAsia"/>
          <w:color w:val="FF0000"/>
          <w:spacing w:val="-2"/>
          <w:highlight w:val="yellow"/>
        </w:rPr>
        <w:t>完整示範穿手術衣流程，戴手套</w:t>
      </w:r>
      <w:r w:rsidRPr="001628FD">
        <w:rPr>
          <w:rFonts w:ascii="Times New Roman" w:eastAsia="標楷體" w:hAnsi="Times New Roman" w:cs="Times New Roman" w:hint="eastAsia"/>
          <w:color w:val="FF0000"/>
          <w:spacing w:val="-2"/>
          <w:highlight w:val="yellow"/>
        </w:rPr>
        <w:t>(</w:t>
      </w:r>
      <w:r w:rsidRPr="001628FD">
        <w:rPr>
          <w:rFonts w:ascii="Times New Roman" w:eastAsia="標楷體" w:hAnsi="Times New Roman" w:cs="Times New Roman" w:hint="eastAsia"/>
          <w:color w:val="FF0000"/>
          <w:spacing w:val="-2"/>
          <w:highlight w:val="yellow"/>
        </w:rPr>
        <w:t>無台詞</w:t>
      </w:r>
      <w:r w:rsidRPr="001628FD">
        <w:rPr>
          <w:rFonts w:ascii="Times New Roman" w:eastAsia="標楷體" w:hAnsi="Times New Roman" w:cs="Times New Roman" w:hint="eastAsia"/>
          <w:color w:val="FF0000"/>
          <w:spacing w:val="-2"/>
          <w:highlight w:val="yellow"/>
        </w:rPr>
        <w:t>)</w:t>
      </w:r>
    </w:p>
    <w:p w:rsidR="00AC332B" w:rsidRPr="001628FD" w:rsidRDefault="00AC332B" w:rsidP="00AC332B">
      <w:pPr>
        <w:spacing w:line="427" w:lineRule="exact"/>
        <w:ind w:left="385"/>
        <w:rPr>
          <w:rFonts w:ascii="Times New Roman" w:eastAsia="標楷體" w:hAnsi="Times New Roman" w:cs="Times New Roman"/>
          <w:b/>
        </w:rPr>
      </w:pP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2</w:t>
      </w:r>
      <w:r w:rsidRPr="001628FD">
        <w:rPr>
          <w:rFonts w:ascii="Times New Roman" w:eastAsia="標楷體" w:hAnsi="Times New Roman" w:cs="Times New Roman"/>
          <w:b/>
          <w:color w:val="6F2F9F"/>
        </w:rPr>
        <w:t>】</w:t>
      </w:r>
      <w:r w:rsidRPr="001628FD">
        <w:rPr>
          <w:rFonts w:ascii="Times New Roman" w:eastAsia="標楷體" w:hAnsi="Times New Roman" w:cs="Times New Roman"/>
          <w:b/>
          <w:spacing w:val="-1"/>
        </w:rPr>
        <w:t>穿無菌</w:t>
      </w:r>
      <w:proofErr w:type="gramStart"/>
      <w:r w:rsidRPr="001628FD">
        <w:rPr>
          <w:rFonts w:ascii="Times New Roman" w:eastAsia="標楷體" w:hAnsi="Times New Roman" w:cs="Times New Roman"/>
          <w:b/>
          <w:spacing w:val="-1"/>
        </w:rPr>
        <w:t>手術衣時</w:t>
      </w:r>
      <w:proofErr w:type="gramEnd"/>
      <w:r w:rsidRPr="001628FD">
        <w:rPr>
          <w:rFonts w:ascii="Times New Roman" w:eastAsia="標楷體" w:hAnsi="Times New Roman" w:cs="Times New Roman"/>
          <w:b/>
          <w:spacing w:val="-1"/>
        </w:rPr>
        <w:t>，以下哪一個動作是正確的？</w:t>
      </w:r>
    </w:p>
    <w:p w:rsidR="00AC332B" w:rsidRPr="001628FD" w:rsidRDefault="00AC332B" w:rsidP="00AC332B">
      <w:pPr>
        <w:pStyle w:val="a3"/>
        <w:numPr>
          <w:ilvl w:val="2"/>
          <w:numId w:val="14"/>
        </w:numPr>
        <w:tabs>
          <w:tab w:val="left" w:pos="1465"/>
        </w:tabs>
        <w:autoSpaceDE w:val="0"/>
        <w:autoSpaceDN w:val="0"/>
        <w:spacing w:before="50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"/>
        </w:rPr>
        <w:t>手臂完全伸出袖口後，再請巡迴護理師協助戴手套</w:t>
      </w:r>
    </w:p>
    <w:p w:rsidR="00AC332B" w:rsidRPr="001628FD" w:rsidRDefault="00AC332B" w:rsidP="00AC332B">
      <w:pPr>
        <w:pStyle w:val="a3"/>
        <w:numPr>
          <w:ilvl w:val="2"/>
          <w:numId w:val="14"/>
        </w:numPr>
        <w:tabs>
          <w:tab w:val="left" w:pos="1465"/>
        </w:tabs>
        <w:autoSpaceDE w:val="0"/>
        <w:autoSpaceDN w:val="0"/>
        <w:spacing w:before="4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</w:rPr>
        <w:t>手保持在袖口內（</w:t>
      </w:r>
      <w:r w:rsidRPr="001628FD">
        <w:rPr>
          <w:rFonts w:ascii="Times New Roman" w:eastAsia="標楷體" w:hAnsi="Times New Roman" w:cs="Times New Roman"/>
          <w:color w:val="FF0000"/>
        </w:rPr>
        <w:t>closed method</w:t>
      </w:r>
      <w:r w:rsidRPr="001628FD">
        <w:rPr>
          <w:rFonts w:ascii="Times New Roman" w:eastAsia="標楷體" w:hAnsi="Times New Roman" w:cs="Times New Roman"/>
          <w:color w:val="FF0000"/>
        </w:rPr>
        <w:t>），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由內向外穿戴手套</w:t>
      </w:r>
    </w:p>
    <w:p w:rsidR="00AC332B" w:rsidRPr="001628FD" w:rsidRDefault="00AC332B" w:rsidP="00AC332B">
      <w:pPr>
        <w:pStyle w:val="a3"/>
        <w:numPr>
          <w:ilvl w:val="1"/>
          <w:numId w:val="14"/>
        </w:numPr>
        <w:tabs>
          <w:tab w:val="left" w:pos="1104"/>
        </w:tabs>
        <w:autoSpaceDE w:val="0"/>
        <w:autoSpaceDN w:val="0"/>
        <w:spacing w:before="26" w:line="427" w:lineRule="exact"/>
        <w:ind w:leftChars="0" w:left="1104" w:hanging="359"/>
        <w:rPr>
          <w:rFonts w:ascii="Times New Roman" w:eastAsia="標楷體" w:hAnsi="Times New Roman" w:cs="Times New Roman"/>
          <w:sz w:val="20"/>
        </w:rPr>
      </w:pPr>
      <w:r w:rsidRPr="001628FD">
        <w:rPr>
          <w:rFonts w:ascii="Segoe UI Emoji" w:eastAsia="標楷體" w:hAnsi="Segoe UI Emoji" w:cs="Segoe UI Emoji"/>
          <w:spacing w:val="15"/>
        </w:rPr>
        <w:t>✅</w:t>
      </w:r>
      <w:r w:rsidRPr="001628FD">
        <w:rPr>
          <w:rFonts w:ascii="Times New Roman" w:eastAsia="標楷體" w:hAnsi="Times New Roman" w:cs="Times New Roman"/>
          <w:spacing w:val="15"/>
        </w:rPr>
        <w:t xml:space="preserve"> </w:t>
      </w:r>
      <w:r w:rsidRPr="001628FD">
        <w:rPr>
          <w:rFonts w:ascii="Times New Roman" w:eastAsia="標楷體" w:hAnsi="Times New Roman" w:cs="Times New Roman"/>
          <w:b/>
          <w:spacing w:val="-1"/>
        </w:rPr>
        <w:t>正確答案：</w:t>
      </w:r>
      <w:r w:rsidRPr="001628FD">
        <w:rPr>
          <w:rFonts w:ascii="Times New Roman" w:eastAsia="標楷體" w:hAnsi="Times New Roman" w:cs="Times New Roman"/>
          <w:b/>
          <w:spacing w:val="-5"/>
        </w:rPr>
        <w:t>B</w:t>
      </w:r>
    </w:p>
    <w:p w:rsidR="00AC332B" w:rsidRPr="001628FD" w:rsidRDefault="00AC332B" w:rsidP="00AC332B">
      <w:pPr>
        <w:spacing w:line="427" w:lineRule="exact"/>
        <w:ind w:left="385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3</w:t>
      </w:r>
      <w:r w:rsidRPr="001628FD">
        <w:rPr>
          <w:rFonts w:ascii="Times New Roman" w:eastAsia="標楷體" w:hAnsi="Times New Roman" w:cs="Times New Roman"/>
          <w:b/>
          <w:color w:val="6F2F9F"/>
        </w:rPr>
        <w:t>】</w:t>
      </w:r>
      <w:r w:rsidRPr="001628FD">
        <w:rPr>
          <w:rFonts w:ascii="Times New Roman" w:eastAsia="標楷體" w:hAnsi="Times New Roman" w:cs="Times New Roman"/>
          <w:spacing w:val="-1"/>
        </w:rPr>
        <w:t>穿無菌手術衣過程中，手部正確的位置應為？</w:t>
      </w:r>
    </w:p>
    <w:p w:rsidR="00AC332B" w:rsidRPr="001628FD" w:rsidRDefault="00AC332B" w:rsidP="00AC332B">
      <w:pPr>
        <w:pStyle w:val="a3"/>
        <w:numPr>
          <w:ilvl w:val="0"/>
          <w:numId w:val="13"/>
        </w:numPr>
        <w:tabs>
          <w:tab w:val="left" w:pos="745"/>
        </w:tabs>
        <w:autoSpaceDE w:val="0"/>
        <w:autoSpaceDN w:val="0"/>
        <w:spacing w:before="49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"/>
        </w:rPr>
        <w:t>手伸出袖口，方便快速穿戴手套。</w:t>
      </w:r>
    </w:p>
    <w:p w:rsidR="00AC332B" w:rsidRPr="001628FD" w:rsidRDefault="00AC332B" w:rsidP="00AC332B">
      <w:pPr>
        <w:pStyle w:val="a3"/>
        <w:numPr>
          <w:ilvl w:val="0"/>
          <w:numId w:val="13"/>
        </w:numPr>
        <w:tabs>
          <w:tab w:val="left" w:pos="745"/>
        </w:tabs>
        <w:autoSpaceDE w:val="0"/>
        <w:autoSpaceDN w:val="0"/>
        <w:spacing w:before="5"/>
        <w:ind w:leftChars="0"/>
        <w:rPr>
          <w:rFonts w:ascii="Times New Roman" w:eastAsia="標楷體" w:hAnsi="Times New Roman" w:cs="Times New Roman"/>
          <w:color w:val="FF0000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  <w:spacing w:val="-1"/>
        </w:rPr>
        <w:t>手留在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1"/>
        </w:rPr>
        <w:t>袖口內，避免接觸非</w:t>
      </w:r>
      <w:proofErr w:type="gramStart"/>
      <w:r w:rsidRPr="001628FD">
        <w:rPr>
          <w:rFonts w:ascii="Times New Roman" w:eastAsia="標楷體" w:hAnsi="Times New Roman" w:cs="Times New Roman"/>
          <w:color w:val="FF0000"/>
          <w:spacing w:val="-1"/>
        </w:rPr>
        <w:t>無菌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1"/>
        </w:rPr>
        <w:t>區。</w:t>
      </w:r>
    </w:p>
    <w:p w:rsidR="00AC332B" w:rsidRPr="001628FD" w:rsidRDefault="00AC332B" w:rsidP="00AC332B">
      <w:pPr>
        <w:pStyle w:val="aa"/>
        <w:spacing w:before="85"/>
        <w:rPr>
          <w:rFonts w:ascii="Times New Roman" w:eastAsia="標楷體" w:hAnsi="Times New Roman" w:cs="Times New Roman"/>
        </w:rPr>
      </w:pPr>
      <w:r w:rsidRPr="001628FD">
        <w:rPr>
          <w:rFonts w:ascii="Segoe UI Emoji" w:eastAsia="標楷體" w:hAnsi="Segoe UI Emoji" w:cs="Segoe UI Emoji"/>
          <w:spacing w:val="15"/>
        </w:rPr>
        <w:t>✅</w:t>
      </w:r>
      <w:r w:rsidRPr="001628FD">
        <w:rPr>
          <w:rFonts w:ascii="Times New Roman" w:eastAsia="標楷體" w:hAnsi="Times New Roman" w:cs="Times New Roman"/>
          <w:spacing w:val="15"/>
        </w:rPr>
        <w:t xml:space="preserve"> </w:t>
      </w:r>
      <w:r w:rsidRPr="001628FD">
        <w:rPr>
          <w:rFonts w:ascii="Times New Roman" w:eastAsia="標楷體" w:hAnsi="Times New Roman" w:cs="Times New Roman"/>
        </w:rPr>
        <w:t>正確答案</w:t>
      </w:r>
      <w:r w:rsidRPr="001628FD">
        <w:rPr>
          <w:rFonts w:ascii="Times New Roman" w:eastAsia="標楷體" w:hAnsi="Times New Roman" w:cs="Times New Roman"/>
          <w:spacing w:val="-5"/>
        </w:rPr>
        <w:t>：</w:t>
      </w:r>
      <w:r w:rsidRPr="001628FD">
        <w:rPr>
          <w:rFonts w:ascii="Times New Roman" w:eastAsia="標楷體" w:hAnsi="Times New Roman" w:cs="Times New Roman"/>
          <w:spacing w:val="-5"/>
        </w:rPr>
        <w:t>B</w:t>
      </w:r>
    </w:p>
    <w:p w:rsidR="00AC332B" w:rsidRPr="001628FD" w:rsidRDefault="00AC332B" w:rsidP="00AC332B">
      <w:pPr>
        <w:spacing w:before="26"/>
        <w:ind w:left="385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6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4</w:t>
      </w:r>
      <w:r w:rsidRPr="001628FD">
        <w:rPr>
          <w:rFonts w:ascii="Times New Roman" w:eastAsia="標楷體" w:hAnsi="Times New Roman" w:cs="Times New Roman"/>
          <w:b/>
          <w:color w:val="6F2F9F"/>
        </w:rPr>
        <w:t>】</w:t>
      </w:r>
      <w:r w:rsidRPr="001628FD">
        <w:rPr>
          <w:rFonts w:ascii="Times New Roman" w:eastAsia="標楷體" w:hAnsi="Times New Roman" w:cs="Times New Roman"/>
          <w:spacing w:val="-1"/>
        </w:rPr>
        <w:t>穿好無菌手術衣準備戴手套時，正確的下一步是？</w:t>
      </w:r>
    </w:p>
    <w:p w:rsidR="00AC332B" w:rsidRPr="001628FD" w:rsidRDefault="00AC332B" w:rsidP="00AC332B">
      <w:pPr>
        <w:pStyle w:val="a3"/>
        <w:numPr>
          <w:ilvl w:val="0"/>
          <w:numId w:val="12"/>
        </w:numPr>
        <w:tabs>
          <w:tab w:val="left" w:pos="745"/>
        </w:tabs>
        <w:autoSpaceDE w:val="0"/>
        <w:autoSpaceDN w:val="0"/>
        <w:spacing w:before="50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"/>
        </w:rPr>
        <w:t>手伸出袖口，由巡迴護理師直接協助戴手套</w:t>
      </w:r>
    </w:p>
    <w:p w:rsidR="00AC332B" w:rsidRPr="001628FD" w:rsidRDefault="00AC332B" w:rsidP="00AC332B">
      <w:pPr>
        <w:pStyle w:val="a3"/>
        <w:numPr>
          <w:ilvl w:val="0"/>
          <w:numId w:val="12"/>
        </w:numPr>
        <w:tabs>
          <w:tab w:val="left" w:pos="745"/>
        </w:tabs>
        <w:autoSpaceDE w:val="0"/>
        <w:autoSpaceDN w:val="0"/>
        <w:spacing w:before="4"/>
        <w:ind w:leftChars="0"/>
        <w:rPr>
          <w:rFonts w:ascii="Times New Roman" w:eastAsia="標楷體" w:hAnsi="Times New Roman" w:cs="Times New Roman"/>
          <w:color w:val="FF0000"/>
        </w:rPr>
      </w:pPr>
      <w:r w:rsidRPr="001628FD">
        <w:rPr>
          <w:rFonts w:ascii="Times New Roman" w:eastAsia="標楷體" w:hAnsi="Times New Roman" w:cs="Times New Roman"/>
          <w:color w:val="FF0000"/>
          <w:spacing w:val="-1"/>
        </w:rPr>
        <w:t>維持手在袖口內，使用封閉式戴手套法</w:t>
      </w:r>
    </w:p>
    <w:p w:rsidR="00AC332B" w:rsidRPr="001628FD" w:rsidRDefault="00AC332B" w:rsidP="00AC332B">
      <w:pPr>
        <w:pStyle w:val="aa"/>
        <w:spacing w:before="86"/>
        <w:rPr>
          <w:rFonts w:ascii="Times New Roman" w:eastAsia="標楷體" w:hAnsi="Times New Roman" w:cs="Times New Roman"/>
        </w:rPr>
      </w:pPr>
      <w:r w:rsidRPr="001628FD">
        <w:rPr>
          <w:rFonts w:ascii="Segoe UI Emoji" w:eastAsia="標楷體" w:hAnsi="Segoe UI Emoji" w:cs="Segoe UI Emoji"/>
          <w:spacing w:val="15"/>
        </w:rPr>
        <w:lastRenderedPageBreak/>
        <w:t>✅</w:t>
      </w:r>
      <w:r w:rsidRPr="001628FD">
        <w:rPr>
          <w:rFonts w:ascii="Times New Roman" w:eastAsia="標楷體" w:hAnsi="Times New Roman" w:cs="Times New Roman"/>
          <w:spacing w:val="15"/>
        </w:rPr>
        <w:t xml:space="preserve"> </w:t>
      </w:r>
      <w:r w:rsidRPr="001628FD">
        <w:rPr>
          <w:rFonts w:ascii="Times New Roman" w:eastAsia="標楷體" w:hAnsi="Times New Roman" w:cs="Times New Roman"/>
        </w:rPr>
        <w:t>正確答案</w:t>
      </w:r>
      <w:r w:rsidRPr="001628FD">
        <w:rPr>
          <w:rFonts w:ascii="Times New Roman" w:eastAsia="標楷體" w:hAnsi="Times New Roman" w:cs="Times New Roman"/>
          <w:spacing w:val="-5"/>
        </w:rPr>
        <w:t>：</w:t>
      </w:r>
      <w:r w:rsidRPr="001628FD">
        <w:rPr>
          <w:rFonts w:ascii="Times New Roman" w:eastAsia="標楷體" w:hAnsi="Times New Roman" w:cs="Times New Roman"/>
          <w:spacing w:val="-5"/>
        </w:rPr>
        <w:t>B</w:t>
      </w:r>
    </w:p>
    <w:p w:rsidR="00AC332B" w:rsidRPr="001628FD" w:rsidRDefault="00AC332B" w:rsidP="00AC332B">
      <w:pPr>
        <w:pStyle w:val="a3"/>
        <w:numPr>
          <w:ilvl w:val="1"/>
          <w:numId w:val="12"/>
        </w:numPr>
        <w:tabs>
          <w:tab w:val="left" w:pos="1105"/>
        </w:tabs>
        <w:autoSpaceDE w:val="0"/>
        <w:autoSpaceDN w:val="0"/>
        <w:spacing w:before="118" w:line="170" w:lineRule="auto"/>
        <w:ind w:leftChars="0" w:right="376"/>
        <w:rPr>
          <w:rFonts w:ascii="Times New Roman" w:eastAsia="標楷體" w:hAnsi="Times New Roman" w:cs="Times New Roman"/>
          <w:sz w:val="20"/>
        </w:rPr>
      </w:pPr>
      <w:r w:rsidRPr="001628FD">
        <w:rPr>
          <w:rFonts w:ascii="Times New Roman" w:eastAsia="標楷體" w:hAnsi="Times New Roman" w:cs="Times New Roman"/>
          <w:b/>
          <w:color w:val="6F2F9F"/>
          <w:spacing w:val="3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5</w:t>
      </w:r>
      <w:r w:rsidRPr="001628FD">
        <w:rPr>
          <w:rFonts w:ascii="Times New Roman" w:eastAsia="標楷體" w:hAnsi="Times New Roman" w:cs="Times New Roman"/>
          <w:b/>
          <w:color w:val="6F2F9F"/>
        </w:rPr>
        <w:t>】</w:t>
      </w:r>
      <w:r w:rsidRPr="001628FD">
        <w:rPr>
          <w:rFonts w:ascii="Times New Roman" w:eastAsia="標楷體" w:hAnsi="Times New Roman" w:cs="Times New Roman"/>
          <w:color w:val="6F2F9F"/>
        </w:rPr>
        <w:t>：遞交腰間</w:t>
      </w:r>
      <w:proofErr w:type="gramStart"/>
      <w:r w:rsidRPr="001628FD">
        <w:rPr>
          <w:rFonts w:ascii="Times New Roman" w:eastAsia="標楷體" w:hAnsi="Times New Roman" w:cs="Times New Roman"/>
          <w:color w:val="6F2F9F"/>
        </w:rPr>
        <w:t>繫</w:t>
      </w:r>
      <w:proofErr w:type="gramEnd"/>
      <w:r w:rsidRPr="001628FD">
        <w:rPr>
          <w:rFonts w:ascii="Times New Roman" w:eastAsia="標楷體" w:hAnsi="Times New Roman" w:cs="Times New Roman"/>
          <w:color w:val="6F2F9F"/>
        </w:rPr>
        <w:t>帶給流動</w:t>
      </w:r>
      <w:proofErr w:type="gramStart"/>
      <w:r w:rsidRPr="001628FD">
        <w:rPr>
          <w:rFonts w:ascii="Times New Roman" w:eastAsia="標楷體" w:hAnsi="Times New Roman" w:cs="Times New Roman"/>
          <w:color w:val="6F2F9F"/>
        </w:rPr>
        <w:t>護理師</w:t>
      </w:r>
      <w:proofErr w:type="gramEnd"/>
      <w:r w:rsidRPr="001628FD">
        <w:rPr>
          <w:rFonts w:ascii="Times New Roman" w:eastAsia="標楷體" w:hAnsi="Times New Roman" w:cs="Times New Roman"/>
          <w:color w:val="6F2F9F"/>
        </w:rPr>
        <w:t>後，應如何旋轉以接回帶子？</w:t>
      </w:r>
      <w:r w:rsidRPr="001628FD">
        <w:rPr>
          <w:rFonts w:ascii="Times New Roman" w:eastAsia="標楷體" w:hAnsi="Times New Roman" w:cs="Times New Roman"/>
          <w:color w:val="6F2F9F"/>
        </w:rPr>
        <w:t xml:space="preserve">(A) </w:t>
      </w:r>
      <w:r w:rsidRPr="001628FD">
        <w:rPr>
          <w:rFonts w:ascii="Times New Roman" w:eastAsia="標楷體" w:hAnsi="Times New Roman" w:cs="Times New Roman"/>
          <w:color w:val="6F2F9F"/>
        </w:rPr>
        <w:t>順時鐘旋轉</w:t>
      </w:r>
      <w:r w:rsidRPr="001628FD">
        <w:rPr>
          <w:rFonts w:ascii="Times New Roman" w:eastAsia="標楷體" w:hAnsi="Times New Roman" w:cs="Times New Roman"/>
          <w:color w:val="6F2F9F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(B)</w:t>
      </w:r>
      <w:r w:rsidRPr="001628FD">
        <w:rPr>
          <w:rFonts w:ascii="Times New Roman" w:eastAsia="標楷體" w:hAnsi="Times New Roman" w:cs="Times New Roman"/>
          <w:b/>
          <w:color w:val="FF0000"/>
          <w:spacing w:val="5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  <w:spacing w:val="5"/>
        </w:rPr>
        <w:t>逆時鐘旋轉</w:t>
      </w:r>
      <w:r w:rsidRPr="001628FD">
        <w:rPr>
          <w:rFonts w:ascii="Times New Roman" w:eastAsia="標楷體" w:hAnsi="Times New Roman" w:cs="Times New Roman"/>
          <w:color w:val="FF0000"/>
        </w:rPr>
        <w:t>。</w:t>
      </w:r>
    </w:p>
    <w:p w:rsidR="00AC332B" w:rsidRPr="001628FD" w:rsidRDefault="00AC332B" w:rsidP="00AC332B">
      <w:pPr>
        <w:spacing w:line="387" w:lineRule="exact"/>
        <w:ind w:left="385"/>
        <w:rPr>
          <w:rFonts w:ascii="Times New Roman" w:eastAsia="標楷體" w:hAnsi="Times New Roman" w:cs="Times New Roman"/>
          <w:b/>
        </w:rPr>
      </w:pPr>
      <w:bookmarkStart w:id="6" w:name="第三幕：基礎器械核心組辨識"/>
      <w:bookmarkEnd w:id="6"/>
      <w:r w:rsidRPr="001628FD">
        <w:rPr>
          <w:rFonts w:ascii="Times New Roman" w:eastAsia="標楷體" w:hAnsi="Times New Roman" w:cs="Times New Roman"/>
          <w:b/>
          <w:color w:val="BF0000"/>
          <w:spacing w:val="-1"/>
        </w:rPr>
        <w:t>第三幕：基礎器械核心組辨識</w:t>
      </w:r>
    </w:p>
    <w:p w:rsidR="00AC332B" w:rsidRPr="001628FD" w:rsidRDefault="00AC332B" w:rsidP="00AC332B">
      <w:pPr>
        <w:pStyle w:val="aa"/>
        <w:spacing w:line="412" w:lineRule="exact"/>
        <w:rPr>
          <w:rFonts w:ascii="Times New Roman" w:eastAsia="標楷體" w:hAnsi="Times New Roman" w:cs="Times New Roman"/>
        </w:rPr>
      </w:pPr>
      <w:bookmarkStart w:id="7" w:name="場景：無菌器械台_。"/>
      <w:bookmarkEnd w:id="7"/>
      <w:r w:rsidRPr="001628FD">
        <w:rPr>
          <w:rFonts w:ascii="Times New Roman" w:eastAsia="標楷體" w:hAnsi="Times New Roman" w:cs="Times New Roman"/>
          <w:b/>
        </w:rPr>
        <w:t>場景</w:t>
      </w:r>
      <w:r w:rsidRPr="001628FD">
        <w:rPr>
          <w:rFonts w:ascii="Times New Roman" w:eastAsia="標楷體" w:hAnsi="Times New Roman" w:cs="Times New Roman"/>
          <w:spacing w:val="-2"/>
        </w:rPr>
        <w:t>：無菌器械台</w:t>
      </w:r>
      <w:r w:rsidRPr="001628FD">
        <w:rPr>
          <w:rFonts w:ascii="Times New Roman" w:eastAsia="標楷體" w:hAnsi="Times New Roman" w:cs="Times New Roman"/>
          <w:spacing w:val="-2"/>
        </w:rPr>
        <w:t xml:space="preserve"> </w:t>
      </w:r>
      <w:r w:rsidRPr="001628FD">
        <w:rPr>
          <w:rFonts w:ascii="Times New Roman" w:eastAsia="標楷體" w:hAnsi="Times New Roman" w:cs="Times New Roman"/>
          <w:spacing w:val="-2"/>
        </w:rPr>
        <w:t>。</w:t>
      </w:r>
    </w:p>
    <w:p w:rsidR="00AC332B" w:rsidRPr="001628FD" w:rsidRDefault="00AC332B" w:rsidP="00AC332B">
      <w:pPr>
        <w:pStyle w:val="a3"/>
        <w:numPr>
          <w:ilvl w:val="1"/>
          <w:numId w:val="12"/>
        </w:numPr>
        <w:tabs>
          <w:tab w:val="left" w:pos="1105"/>
        </w:tabs>
        <w:autoSpaceDE w:val="0"/>
        <w:autoSpaceDN w:val="0"/>
        <w:spacing w:before="30" w:line="206" w:lineRule="auto"/>
        <w:ind w:leftChars="0" w:right="256"/>
        <w:rPr>
          <w:rFonts w:ascii="Times New Roman" w:eastAsia="標楷體" w:hAnsi="Times New Roman" w:cs="Times New Roman"/>
          <w:sz w:val="20"/>
        </w:rPr>
      </w:pPr>
      <w:r w:rsidRPr="001628FD">
        <w:rPr>
          <w:rFonts w:ascii="Times New Roman" w:eastAsia="標楷體" w:hAnsi="Times New Roman" w:cs="Times New Roman"/>
          <w:b/>
        </w:rPr>
        <w:t>流動護理師</w:t>
      </w:r>
      <w:r w:rsidRPr="001628FD">
        <w:rPr>
          <w:rFonts w:ascii="Times New Roman" w:eastAsia="標楷體" w:hAnsi="Times New Roman" w:cs="Times New Roman"/>
          <w:spacing w:val="-2"/>
        </w:rPr>
        <w:t>：請準備「基礎器械核心組」及常用止血器械</w:t>
      </w:r>
      <w:r w:rsidRPr="001628FD">
        <w:rPr>
          <w:rFonts w:ascii="Times New Roman" w:eastAsia="標楷體" w:hAnsi="Times New Roman" w:cs="Times New Roman"/>
          <w:spacing w:val="-2"/>
        </w:rPr>
        <w:t xml:space="preserve"> </w:t>
      </w:r>
      <w:r w:rsidRPr="001628FD">
        <w:rPr>
          <w:rFonts w:ascii="Times New Roman" w:eastAsia="標楷體" w:hAnsi="Times New Roman" w:cs="Times New Roman"/>
          <w:spacing w:val="-2"/>
        </w:rPr>
        <w:t>。攝影師可以</w:t>
      </w:r>
      <w:r w:rsidRPr="001628FD">
        <w:rPr>
          <w:rFonts w:ascii="Times New Roman" w:eastAsia="標楷體" w:hAnsi="Times New Roman" w:cs="Times New Roman"/>
          <w:spacing w:val="-4"/>
        </w:rPr>
        <w:t>放大檯面</w:t>
      </w:r>
    </w:p>
    <w:p w:rsidR="00AC332B" w:rsidRPr="001628FD" w:rsidRDefault="00AC332B" w:rsidP="00AC332B">
      <w:pPr>
        <w:pStyle w:val="a3"/>
        <w:numPr>
          <w:ilvl w:val="1"/>
          <w:numId w:val="12"/>
        </w:numPr>
        <w:tabs>
          <w:tab w:val="left" w:pos="1104"/>
        </w:tabs>
        <w:autoSpaceDE w:val="0"/>
        <w:autoSpaceDN w:val="0"/>
        <w:spacing w:before="35" w:line="427" w:lineRule="exact"/>
        <w:ind w:leftChars="0" w:left="1104" w:hanging="359"/>
        <w:rPr>
          <w:rFonts w:ascii="Times New Roman" w:eastAsia="標楷體" w:hAnsi="Times New Roman" w:cs="Times New Roman"/>
          <w:sz w:val="20"/>
        </w:rPr>
      </w:pPr>
      <w:proofErr w:type="gramStart"/>
      <w:r w:rsidRPr="001628FD">
        <w:rPr>
          <w:rFonts w:ascii="Times New Roman" w:eastAsia="標楷體" w:hAnsi="Times New Roman" w:cs="Times New Roman"/>
          <w:b/>
        </w:rPr>
        <w:t>主刷護理</w:t>
      </w:r>
      <w:proofErr w:type="gramEnd"/>
      <w:r w:rsidRPr="001628FD">
        <w:rPr>
          <w:rFonts w:ascii="Times New Roman" w:eastAsia="標楷體" w:hAnsi="Times New Roman" w:cs="Times New Roman"/>
          <w:b/>
        </w:rPr>
        <w:t>師</w:t>
      </w:r>
      <w:r w:rsidRPr="001628FD">
        <w:rPr>
          <w:rFonts w:ascii="Times New Roman" w:eastAsia="標楷體" w:hAnsi="Times New Roman" w:cs="Times New Roman"/>
          <w:spacing w:val="-10"/>
        </w:rPr>
        <w:t>：</w:t>
      </w:r>
    </w:p>
    <w:p w:rsidR="00AC332B" w:rsidRPr="001628FD" w:rsidRDefault="00AC332B" w:rsidP="00AC332B">
      <w:pPr>
        <w:pStyle w:val="a3"/>
        <w:numPr>
          <w:ilvl w:val="2"/>
          <w:numId w:val="12"/>
        </w:numPr>
        <w:tabs>
          <w:tab w:val="left" w:pos="1825"/>
        </w:tabs>
        <w:autoSpaceDE w:val="0"/>
        <w:autoSpaceDN w:val="0"/>
        <w:spacing w:before="8" w:line="223" w:lineRule="auto"/>
        <w:ind w:leftChars="0" w:right="258"/>
        <w:jc w:val="both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</w:rPr>
        <w:t>台詞</w:t>
      </w:r>
      <w:r w:rsidRPr="001628FD">
        <w:rPr>
          <w:rFonts w:ascii="Times New Roman" w:eastAsia="標楷體" w:hAnsi="Times New Roman" w:cs="Times New Roman"/>
          <w:color w:val="FF0000"/>
        </w:rPr>
        <w:t>:</w:t>
      </w:r>
      <w:r w:rsidRPr="001628FD">
        <w:rPr>
          <w:rFonts w:ascii="Times New Roman" w:eastAsia="標楷體" w:hAnsi="Times New Roman" w:cs="Times New Roman"/>
          <w:spacing w:val="-3"/>
        </w:rPr>
        <w:t>刀柄選擇：常用的是</w:t>
      </w:r>
      <w:r w:rsidRPr="001628FD">
        <w:rPr>
          <w:rFonts w:ascii="Times New Roman" w:eastAsia="標楷體" w:hAnsi="Times New Roman" w:cs="Times New Roman"/>
          <w:spacing w:val="-3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3</w:t>
      </w:r>
      <w:r w:rsidRPr="001628FD">
        <w:rPr>
          <w:rFonts w:ascii="Times New Roman" w:eastAsia="標楷體" w:hAnsi="Times New Roman" w:cs="Times New Roman"/>
          <w:b/>
          <w:spacing w:val="39"/>
        </w:rPr>
        <w:t xml:space="preserve"> </w:t>
      </w:r>
      <w:r w:rsidRPr="001628FD">
        <w:rPr>
          <w:rFonts w:ascii="Times New Roman" w:eastAsia="標楷體" w:hAnsi="Times New Roman" w:cs="Times New Roman"/>
          <w:b/>
          <w:spacing w:val="13"/>
        </w:rPr>
        <w:t>號與</w:t>
      </w:r>
      <w:r w:rsidRPr="001628FD">
        <w:rPr>
          <w:rFonts w:ascii="Times New Roman" w:eastAsia="標楷體" w:hAnsi="Times New Roman" w:cs="Times New Roman"/>
          <w:b/>
          <w:spacing w:val="13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4</w:t>
      </w:r>
      <w:r w:rsidRPr="001628FD">
        <w:rPr>
          <w:rFonts w:ascii="Times New Roman" w:eastAsia="標楷體" w:hAnsi="Times New Roman" w:cs="Times New Roman"/>
          <w:b/>
          <w:spacing w:val="40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號刀柄</w:t>
      </w:r>
      <w:r w:rsidRPr="001628FD">
        <w:rPr>
          <w:rFonts w:ascii="Times New Roman" w:eastAsia="標楷體" w:hAnsi="Times New Roman" w:cs="Times New Roman"/>
          <w:spacing w:val="-6"/>
        </w:rPr>
        <w:t>，若選擇</w:t>
      </w:r>
      <w:r w:rsidRPr="001628FD">
        <w:rPr>
          <w:rFonts w:ascii="Times New Roman" w:eastAsia="標楷體" w:hAnsi="Times New Roman" w:cs="Times New Roman"/>
          <w:spacing w:val="-6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7</w:t>
      </w:r>
      <w:r w:rsidRPr="001628FD">
        <w:rPr>
          <w:rFonts w:ascii="Times New Roman" w:eastAsia="標楷體" w:hAnsi="Times New Roman" w:cs="Times New Roman"/>
          <w:b/>
          <w:spacing w:val="-14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號刀柄此</w:t>
      </w:r>
      <w:r w:rsidRPr="001628FD">
        <w:rPr>
          <w:rFonts w:ascii="Times New Roman" w:eastAsia="標楷體" w:hAnsi="Times New Roman" w:cs="Times New Roman"/>
          <w:spacing w:val="-2"/>
        </w:rPr>
        <w:t>較長，主要用於大手術或深部組織</w:t>
      </w:r>
      <w:r w:rsidRPr="001628FD">
        <w:rPr>
          <w:rFonts w:ascii="Times New Roman" w:eastAsia="標楷體" w:hAnsi="Times New Roman" w:cs="Times New Roman"/>
          <w:spacing w:val="-2"/>
        </w:rPr>
        <w:t xml:space="preserve"> </w:t>
      </w:r>
      <w:r w:rsidRPr="001628FD">
        <w:rPr>
          <w:rFonts w:ascii="Times New Roman" w:eastAsia="標楷體" w:hAnsi="Times New Roman" w:cs="Times New Roman"/>
          <w:spacing w:val="-2"/>
        </w:rPr>
        <w:t>，拆卸刀片教學，不可徒手拆</w:t>
      </w:r>
      <w:r w:rsidRPr="001628FD">
        <w:rPr>
          <w:rFonts w:ascii="Times New Roman" w:eastAsia="標楷體" w:hAnsi="Times New Roman" w:cs="Times New Roman"/>
          <w:spacing w:val="-4"/>
        </w:rPr>
        <w:t>卸刀片。</w:t>
      </w:r>
    </w:p>
    <w:p w:rsidR="00AC332B" w:rsidRPr="001628FD" w:rsidRDefault="00AC332B" w:rsidP="00AC332B">
      <w:pPr>
        <w:pStyle w:val="a3"/>
        <w:numPr>
          <w:ilvl w:val="2"/>
          <w:numId w:val="12"/>
        </w:numPr>
        <w:tabs>
          <w:tab w:val="left" w:pos="1825"/>
        </w:tabs>
        <w:autoSpaceDE w:val="0"/>
        <w:autoSpaceDN w:val="0"/>
        <w:spacing w:before="124" w:line="170" w:lineRule="auto"/>
        <w:ind w:leftChars="0" w:right="258"/>
        <w:jc w:val="both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</w:rPr>
        <w:t>台詞</w:t>
      </w:r>
      <w:r w:rsidRPr="001628FD">
        <w:rPr>
          <w:rFonts w:ascii="Times New Roman" w:eastAsia="標楷體" w:hAnsi="Times New Roman" w:cs="Times New Roman"/>
          <w:color w:val="FF0000"/>
        </w:rPr>
        <w:t>:</w:t>
      </w:r>
      <w:r w:rsidRPr="001628FD">
        <w:rPr>
          <w:rFonts w:ascii="Times New Roman" w:eastAsia="標楷體" w:hAnsi="Times New Roman" w:cs="Times New Roman"/>
        </w:rPr>
        <w:t>若針對組織切割：選擇</w:t>
      </w:r>
      <w:r w:rsidRPr="001628FD">
        <w:rPr>
          <w:rFonts w:ascii="Times New Roman" w:eastAsia="標楷體" w:hAnsi="Times New Roman" w:cs="Times New Roman"/>
          <w:b/>
        </w:rPr>
        <w:t>組織剪</w:t>
      </w:r>
      <w:r w:rsidRPr="001628FD">
        <w:rPr>
          <w:rFonts w:ascii="Times New Roman" w:eastAsia="標楷體" w:hAnsi="Times New Roman" w:cs="Times New Roman"/>
          <w:b/>
        </w:rPr>
        <w:t xml:space="preserve"> (Metzenbaum)</w:t>
      </w:r>
      <w:r w:rsidRPr="001628FD">
        <w:rPr>
          <w:rFonts w:ascii="Times New Roman" w:eastAsia="標楷體" w:hAnsi="Times New Roman" w:cs="Times New Roman"/>
        </w:rPr>
        <w:t>，此用於剪開</w:t>
      </w:r>
      <w:r w:rsidRPr="001628FD">
        <w:rPr>
          <w:rFonts w:ascii="Times New Roman" w:eastAsia="標楷體" w:hAnsi="Times New Roman" w:cs="Times New Roman"/>
          <w:spacing w:val="-6"/>
        </w:rPr>
        <w:t>較為精細的組織；若需處理肌肉較為粗硬組織，可選擇使用</w:t>
      </w:r>
      <w:r w:rsidRPr="001628FD">
        <w:rPr>
          <w:rFonts w:ascii="Times New Roman" w:eastAsia="標楷體" w:hAnsi="Times New Roman" w:cs="Times New Roman"/>
          <w:spacing w:val="-6"/>
        </w:rPr>
        <w:t xml:space="preserve"> </w:t>
      </w:r>
      <w:r w:rsidRPr="001628FD">
        <w:rPr>
          <w:rFonts w:ascii="Times New Roman" w:eastAsia="標楷體" w:hAnsi="Times New Roman" w:cs="Times New Roman"/>
          <w:b/>
          <w:spacing w:val="-6"/>
        </w:rPr>
        <w:t>Mayo</w:t>
      </w:r>
      <w:r w:rsidRPr="001628FD">
        <w:rPr>
          <w:rFonts w:ascii="Times New Roman" w:eastAsia="標楷體" w:hAnsi="Times New Roman" w:cs="Times New Roman"/>
          <w:b/>
          <w:spacing w:val="-2"/>
        </w:rPr>
        <w:t>組織剪</w:t>
      </w:r>
      <w:r w:rsidRPr="001628FD">
        <w:rPr>
          <w:rFonts w:ascii="Times New Roman" w:eastAsia="標楷體" w:hAnsi="Times New Roman" w:cs="Times New Roman"/>
          <w:b/>
          <w:spacing w:val="-2"/>
        </w:rPr>
        <w:t>(Cooper)</w:t>
      </w:r>
      <w:r w:rsidRPr="001628FD">
        <w:rPr>
          <w:rFonts w:ascii="Times New Roman" w:eastAsia="標楷體" w:hAnsi="Times New Roman" w:cs="Times New Roman"/>
          <w:spacing w:val="-2"/>
        </w:rPr>
        <w:t>。</w:t>
      </w:r>
    </w:p>
    <w:p w:rsidR="00AC332B" w:rsidRDefault="00AC332B" w:rsidP="00AC332B">
      <w:pPr>
        <w:pStyle w:val="a3"/>
        <w:numPr>
          <w:ilvl w:val="2"/>
          <w:numId w:val="12"/>
        </w:numPr>
        <w:tabs>
          <w:tab w:val="left" w:pos="1825"/>
        </w:tabs>
        <w:autoSpaceDE w:val="0"/>
        <w:autoSpaceDN w:val="0"/>
        <w:spacing w:before="44" w:line="208" w:lineRule="auto"/>
        <w:ind w:leftChars="0" w:right="322"/>
        <w:jc w:val="both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</w:rPr>
        <w:t>台詞</w:t>
      </w:r>
      <w:r w:rsidRPr="001628FD">
        <w:rPr>
          <w:rFonts w:ascii="Times New Roman" w:eastAsia="標楷體" w:hAnsi="Times New Roman" w:cs="Times New Roman"/>
          <w:color w:val="FF0000"/>
        </w:rPr>
        <w:t>:</w:t>
      </w:r>
      <w:r w:rsidRPr="001628FD">
        <w:rPr>
          <w:rFonts w:ascii="Times New Roman" w:eastAsia="標楷體" w:hAnsi="Times New Roman" w:cs="Times New Roman"/>
        </w:rPr>
        <w:t>止血</w:t>
      </w:r>
      <w:proofErr w:type="gramStart"/>
      <w:r w:rsidRPr="001628FD">
        <w:rPr>
          <w:rFonts w:ascii="Times New Roman" w:eastAsia="標楷體" w:hAnsi="Times New Roman" w:cs="Times New Roman"/>
        </w:rPr>
        <w:t>與夾取上</w:t>
      </w:r>
      <w:proofErr w:type="gramEnd"/>
      <w:r w:rsidRPr="001628FD">
        <w:rPr>
          <w:rFonts w:ascii="Times New Roman" w:eastAsia="標楷體" w:hAnsi="Times New Roman" w:cs="Times New Roman"/>
        </w:rPr>
        <w:t>使用</w:t>
      </w:r>
      <w:r w:rsidRPr="001628FD">
        <w:rPr>
          <w:rFonts w:ascii="Times New Roman" w:eastAsia="標楷體" w:hAnsi="Times New Roman" w:cs="Times New Roman"/>
          <w:b/>
        </w:rPr>
        <w:t>蚊鉗</w:t>
      </w:r>
      <w:r w:rsidRPr="001628FD">
        <w:rPr>
          <w:rFonts w:ascii="Times New Roman" w:eastAsia="標楷體" w:hAnsi="Times New Roman" w:cs="Times New Roman"/>
          <w:b/>
        </w:rPr>
        <w:t xml:space="preserve"> (Mosquito) </w:t>
      </w:r>
      <w:r w:rsidRPr="001628FD">
        <w:rPr>
          <w:rFonts w:ascii="Times New Roman" w:eastAsia="標楷體" w:hAnsi="Times New Roman" w:cs="Times New Roman"/>
        </w:rPr>
        <w:t>主要為處理微小血管止</w:t>
      </w:r>
      <w:r w:rsidRPr="001628FD">
        <w:rPr>
          <w:rFonts w:ascii="Times New Roman" w:eastAsia="標楷體" w:hAnsi="Times New Roman" w:cs="Times New Roman"/>
          <w:spacing w:val="-8"/>
        </w:rPr>
        <w:t>血，若使用</w:t>
      </w:r>
      <w:r w:rsidRPr="001628FD">
        <w:rPr>
          <w:rFonts w:ascii="Times New Roman" w:eastAsia="標楷體" w:hAnsi="Times New Roman" w:cs="Times New Roman"/>
          <w:spacing w:val="-8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Kelly</w:t>
      </w:r>
      <w:r w:rsidRPr="001628FD">
        <w:rPr>
          <w:rFonts w:ascii="Times New Roman" w:eastAsia="標楷體" w:hAnsi="Times New Roman" w:cs="Times New Roman"/>
          <w:b/>
          <w:spacing w:val="40"/>
        </w:rPr>
        <w:t xml:space="preserve"> </w:t>
      </w:r>
      <w:r w:rsidRPr="001628FD">
        <w:rPr>
          <w:rFonts w:ascii="Times New Roman" w:eastAsia="標楷體" w:hAnsi="Times New Roman" w:cs="Times New Roman"/>
        </w:rPr>
        <w:t>為處理中型血管止血</w:t>
      </w:r>
      <w:r w:rsidRPr="001628FD">
        <w:rPr>
          <w:rFonts w:ascii="Times New Roman" w:eastAsia="標楷體" w:hAnsi="Times New Roman" w:cs="Times New Roman"/>
        </w:rPr>
        <w:t xml:space="preserve"> </w:t>
      </w:r>
      <w:r w:rsidRPr="001628FD">
        <w:rPr>
          <w:rFonts w:ascii="Times New Roman" w:eastAsia="標楷體" w:hAnsi="Times New Roman" w:cs="Times New Roman"/>
        </w:rPr>
        <w:t>。</w:t>
      </w:r>
    </w:p>
    <w:p w:rsidR="00AC332B" w:rsidRPr="001628FD" w:rsidRDefault="00AC332B" w:rsidP="00AC332B">
      <w:pPr>
        <w:pStyle w:val="a3"/>
        <w:numPr>
          <w:ilvl w:val="1"/>
          <w:numId w:val="12"/>
        </w:numPr>
        <w:tabs>
          <w:tab w:val="left" w:pos="1104"/>
        </w:tabs>
        <w:autoSpaceDE w:val="0"/>
        <w:autoSpaceDN w:val="0"/>
        <w:spacing w:before="51" w:line="427" w:lineRule="exact"/>
        <w:ind w:leftChars="0" w:left="1104" w:hanging="359"/>
        <w:rPr>
          <w:rFonts w:ascii="Times New Roman" w:eastAsia="標楷體" w:hAnsi="Times New Roman" w:cs="Times New Roman"/>
          <w:sz w:val="20"/>
        </w:rPr>
      </w:pPr>
      <w:r w:rsidRPr="001628FD">
        <w:rPr>
          <w:rFonts w:ascii="Times New Roman" w:eastAsia="標楷體" w:hAnsi="Times New Roman" w:cs="Times New Roman"/>
          <w:b/>
          <w:color w:val="6F2F9F"/>
          <w:spacing w:val="7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7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6</w:t>
      </w:r>
      <w:r w:rsidRPr="001628FD">
        <w:rPr>
          <w:rFonts w:ascii="Times New Roman" w:eastAsia="標楷體" w:hAnsi="Times New Roman" w:cs="Times New Roman"/>
          <w:b/>
          <w:color w:val="6F2F9F"/>
        </w:rPr>
        <w:t>】</w:t>
      </w:r>
      <w:r w:rsidRPr="001628FD">
        <w:rPr>
          <w:rFonts w:ascii="Times New Roman" w:eastAsia="標楷體" w:hAnsi="Times New Roman" w:cs="Times New Roman"/>
          <w:color w:val="6F2F9F"/>
          <w:spacing w:val="-18"/>
        </w:rPr>
        <w:t>：請問</w:t>
      </w:r>
      <w:r w:rsidRPr="001628FD">
        <w:rPr>
          <w:rFonts w:ascii="Times New Roman" w:eastAsia="標楷體" w:hAnsi="Times New Roman" w:cs="Times New Roman"/>
          <w:color w:val="6F2F9F"/>
          <w:spacing w:val="-18"/>
        </w:rPr>
        <w:t xml:space="preserve"> </w:t>
      </w:r>
      <w:r w:rsidRPr="001628FD">
        <w:rPr>
          <w:rFonts w:ascii="Times New Roman" w:eastAsia="標楷體" w:hAnsi="Times New Roman" w:cs="Times New Roman"/>
          <w:color w:val="6F2F9F"/>
        </w:rPr>
        <w:t>20</w:t>
      </w:r>
      <w:r w:rsidRPr="001628FD">
        <w:rPr>
          <w:rFonts w:ascii="Times New Roman" w:eastAsia="標楷體" w:hAnsi="Times New Roman" w:cs="Times New Roman"/>
          <w:color w:val="6F2F9F"/>
          <w:spacing w:val="-10"/>
        </w:rPr>
        <w:t xml:space="preserve"> </w:t>
      </w:r>
      <w:r w:rsidRPr="001628FD">
        <w:rPr>
          <w:rFonts w:ascii="Times New Roman" w:eastAsia="標楷體" w:hAnsi="Times New Roman" w:cs="Times New Roman"/>
          <w:color w:val="6F2F9F"/>
          <w:spacing w:val="-10"/>
        </w:rPr>
        <w:t>號刀片應裝於幾號刀柄</w:t>
      </w:r>
      <w:r w:rsidRPr="001628FD">
        <w:rPr>
          <w:rFonts w:ascii="Times New Roman" w:eastAsia="標楷體" w:hAnsi="Times New Roman" w:cs="Times New Roman"/>
          <w:color w:val="6F2F9F"/>
          <w:spacing w:val="-10"/>
        </w:rPr>
        <w:t>?</w:t>
      </w:r>
    </w:p>
    <w:p w:rsidR="00AC332B" w:rsidRPr="00775DB8" w:rsidRDefault="00AC332B" w:rsidP="00AC332B">
      <w:pPr>
        <w:pStyle w:val="a3"/>
        <w:numPr>
          <w:ilvl w:val="0"/>
          <w:numId w:val="16"/>
        </w:numPr>
        <w:tabs>
          <w:tab w:val="left" w:pos="1104"/>
        </w:tabs>
        <w:autoSpaceDE w:val="0"/>
        <w:autoSpaceDN w:val="0"/>
        <w:spacing w:line="412" w:lineRule="exact"/>
        <w:ind w:leftChars="0"/>
        <w:rPr>
          <w:rFonts w:ascii="Times New Roman" w:eastAsia="標楷體" w:hAnsi="Times New Roman" w:cs="Times New Roman"/>
          <w:color w:val="FF0000"/>
          <w:spacing w:val="-10"/>
        </w:rPr>
      </w:pPr>
      <w:r w:rsidRPr="00775DB8">
        <w:rPr>
          <w:rFonts w:ascii="Times New Roman" w:eastAsia="標楷體" w:hAnsi="Times New Roman" w:cs="Times New Roman"/>
          <w:color w:val="6F2F9F"/>
          <w:spacing w:val="-10"/>
        </w:rPr>
        <w:t>應裝在</w:t>
      </w:r>
      <w:r w:rsidRPr="00775DB8">
        <w:rPr>
          <w:rFonts w:ascii="Times New Roman" w:eastAsia="標楷體" w:hAnsi="Times New Roman" w:cs="Times New Roman"/>
          <w:color w:val="6F2F9F"/>
          <w:spacing w:val="-10"/>
        </w:rPr>
        <w:t xml:space="preserve"> </w:t>
      </w:r>
      <w:r w:rsidRPr="00775DB8">
        <w:rPr>
          <w:rFonts w:ascii="Times New Roman" w:eastAsia="標楷體" w:hAnsi="Times New Roman" w:cs="Times New Roman"/>
          <w:b/>
          <w:bCs/>
          <w:color w:val="6F2F9F"/>
          <w:spacing w:val="-10"/>
        </w:rPr>
        <w:t xml:space="preserve">3 </w:t>
      </w:r>
      <w:r w:rsidRPr="00775DB8">
        <w:rPr>
          <w:rFonts w:ascii="Times New Roman" w:eastAsia="標楷體" w:hAnsi="Times New Roman" w:cs="Times New Roman"/>
          <w:b/>
          <w:bCs/>
          <w:color w:val="6F2F9F"/>
          <w:spacing w:val="-10"/>
        </w:rPr>
        <w:t>號刀柄</w:t>
      </w:r>
      <w:proofErr w:type="gramStart"/>
      <w:r w:rsidRPr="00775DB8">
        <w:rPr>
          <w:rFonts w:ascii="Times New Roman" w:eastAsia="標楷體" w:hAnsi="Times New Roman" w:cs="Times New Roman"/>
          <w:b/>
          <w:bCs/>
          <w:color w:val="6F2F9F"/>
          <w:spacing w:val="-10"/>
        </w:rPr>
        <w:t>（</w:t>
      </w:r>
      <w:proofErr w:type="gramEnd"/>
      <w:r w:rsidRPr="00775DB8">
        <w:rPr>
          <w:rFonts w:ascii="Times New Roman" w:eastAsia="標楷體" w:hAnsi="Times New Roman" w:cs="Times New Roman"/>
          <w:b/>
          <w:bCs/>
          <w:color w:val="6F2F9F"/>
          <w:spacing w:val="-10"/>
        </w:rPr>
        <w:t>No.3 handle</w:t>
      </w:r>
      <w:proofErr w:type="gramStart"/>
      <w:r w:rsidRPr="00775DB8">
        <w:rPr>
          <w:rFonts w:ascii="Times New Roman" w:eastAsia="標楷體" w:hAnsi="Times New Roman" w:cs="Times New Roman"/>
          <w:b/>
          <w:bCs/>
          <w:color w:val="6F2F9F"/>
          <w:spacing w:val="-10"/>
        </w:rPr>
        <w:t>）</w:t>
      </w:r>
      <w:proofErr w:type="gramEnd"/>
      <w:r w:rsidRPr="00775DB8">
        <w:rPr>
          <w:rFonts w:ascii="Times New Roman" w:eastAsia="標楷體" w:hAnsi="Times New Roman" w:cs="Times New Roman"/>
          <w:color w:val="6F2F9F"/>
          <w:spacing w:val="-10"/>
        </w:rPr>
        <w:t xml:space="preserve"> </w:t>
      </w:r>
      <w:r w:rsidRPr="00775DB8">
        <w:rPr>
          <w:rFonts w:ascii="Times New Roman" w:eastAsia="標楷體" w:hAnsi="Times New Roman" w:cs="Times New Roman"/>
          <w:color w:val="FF0000"/>
          <w:spacing w:val="-10"/>
        </w:rPr>
        <w:t xml:space="preserve">(B) </w:t>
      </w:r>
      <w:r w:rsidRPr="00775DB8">
        <w:rPr>
          <w:rFonts w:ascii="Times New Roman" w:eastAsia="標楷體" w:hAnsi="Times New Roman" w:cs="Times New Roman"/>
          <w:b/>
          <w:bCs/>
          <w:color w:val="FF0000"/>
          <w:spacing w:val="-10"/>
        </w:rPr>
        <w:t xml:space="preserve">4 </w:t>
      </w:r>
      <w:r w:rsidRPr="00775DB8">
        <w:rPr>
          <w:rFonts w:ascii="Times New Roman" w:eastAsia="標楷體" w:hAnsi="Times New Roman" w:cs="Times New Roman"/>
          <w:b/>
          <w:bCs/>
          <w:color w:val="FF0000"/>
          <w:spacing w:val="-10"/>
        </w:rPr>
        <w:t>號刀柄（</w:t>
      </w:r>
      <w:r w:rsidRPr="00775DB8">
        <w:rPr>
          <w:rFonts w:ascii="Times New Roman" w:eastAsia="標楷體" w:hAnsi="Times New Roman" w:cs="Times New Roman"/>
          <w:b/>
          <w:bCs/>
          <w:color w:val="FF0000"/>
          <w:spacing w:val="-10"/>
        </w:rPr>
        <w:t>No.4 handle</w:t>
      </w:r>
      <w:proofErr w:type="gramStart"/>
      <w:r w:rsidRPr="00775DB8">
        <w:rPr>
          <w:rFonts w:ascii="Times New Roman" w:eastAsia="標楷體" w:hAnsi="Times New Roman" w:cs="Times New Roman"/>
          <w:b/>
          <w:bCs/>
          <w:color w:val="FF0000"/>
          <w:spacing w:val="-10"/>
        </w:rPr>
        <w:t>）</w:t>
      </w:r>
      <w:proofErr w:type="gramEnd"/>
      <w:r w:rsidRPr="00775DB8">
        <w:rPr>
          <w:rFonts w:ascii="Times New Roman" w:eastAsia="標楷體" w:hAnsi="Times New Roman" w:cs="Times New Roman"/>
          <w:color w:val="FF0000"/>
          <w:spacing w:val="-10"/>
        </w:rPr>
        <w:t xml:space="preserve"> </w:t>
      </w:r>
    </w:p>
    <w:p w:rsidR="00AC332B" w:rsidRPr="00775DB8" w:rsidRDefault="00AC332B" w:rsidP="00AC332B">
      <w:pPr>
        <w:tabs>
          <w:tab w:val="left" w:pos="1104"/>
        </w:tabs>
        <w:spacing w:line="412" w:lineRule="exact"/>
        <w:ind w:left="1104"/>
        <w:rPr>
          <w:rFonts w:ascii="Times New Roman" w:eastAsia="標楷體" w:hAnsi="Times New Roman" w:cs="Times New Roman"/>
          <w:sz w:val="20"/>
        </w:rPr>
      </w:pPr>
      <w:r w:rsidRPr="00775DB8">
        <w:rPr>
          <w:rFonts w:ascii="Times New Roman" w:eastAsia="標楷體" w:hAnsi="Times New Roman" w:cs="Times New Roman"/>
          <w:b/>
          <w:color w:val="6F2F9F"/>
          <w:spacing w:val="21"/>
        </w:rPr>
        <w:t>做錯</w:t>
      </w:r>
      <w:r w:rsidRPr="00775DB8">
        <w:rPr>
          <w:rFonts w:ascii="Times New Roman" w:eastAsia="標楷體" w:hAnsi="Times New Roman" w:cs="Times New Roman"/>
          <w:b/>
          <w:color w:val="6F2F9F"/>
          <w:spacing w:val="21"/>
        </w:rPr>
        <w:t xml:space="preserve"> </w:t>
      </w:r>
      <w:r w:rsidRPr="00775DB8">
        <w:rPr>
          <w:rFonts w:ascii="Times New Roman" w:eastAsia="標楷體" w:hAnsi="Times New Roman" w:cs="Times New Roman"/>
          <w:b/>
          <w:color w:val="6F2F9F"/>
        </w:rPr>
        <w:t>(A)</w:t>
      </w:r>
      <w:r w:rsidRPr="00775DB8">
        <w:rPr>
          <w:rFonts w:ascii="Times New Roman" w:eastAsia="標楷體" w:hAnsi="Times New Roman" w:cs="Times New Roman"/>
          <w:b/>
          <w:color w:val="6F2F9F"/>
          <w:spacing w:val="23"/>
        </w:rPr>
        <w:t xml:space="preserve"> </w:t>
      </w:r>
      <w:r w:rsidRPr="00775DB8">
        <w:rPr>
          <w:rFonts w:ascii="Times New Roman" w:eastAsia="標楷體" w:hAnsi="Times New Roman" w:cs="Times New Roman"/>
          <w:b/>
          <w:color w:val="6F2F9F"/>
          <w:spacing w:val="23"/>
        </w:rPr>
        <w:t>的後</w:t>
      </w:r>
      <w:r w:rsidRPr="00775DB8">
        <w:rPr>
          <w:rFonts w:ascii="Times New Roman" w:eastAsia="標楷體" w:hAnsi="Times New Roman" w:cs="Times New Roman"/>
          <w:b/>
          <w:color w:val="6F2F9F"/>
        </w:rPr>
        <w:t>果</w:t>
      </w:r>
      <w:r>
        <w:rPr>
          <w:rFonts w:ascii="Times New Roman" w:eastAsia="標楷體" w:hAnsi="Times New Roman" w:cs="Times New Roman" w:hint="eastAsia"/>
          <w:b/>
          <w:color w:val="6F2F9F"/>
        </w:rPr>
        <w:t>字卡</w:t>
      </w:r>
    </w:p>
    <w:p w:rsidR="00AC332B" w:rsidRPr="00775DB8" w:rsidRDefault="00AC332B" w:rsidP="00AC332B">
      <w:pPr>
        <w:pStyle w:val="a3"/>
        <w:tabs>
          <w:tab w:val="left" w:pos="1824"/>
        </w:tabs>
        <w:spacing w:before="8" w:line="223" w:lineRule="auto"/>
        <w:ind w:right="3016"/>
        <w:rPr>
          <w:rFonts w:ascii="Times New Roman" w:eastAsia="標楷體" w:hAnsi="Times New Roman" w:cs="Times New Roman"/>
          <w:color w:val="FF0000"/>
          <w:spacing w:val="-2"/>
        </w:rPr>
      </w:pPr>
      <w:proofErr w:type="gramStart"/>
      <w:r w:rsidRPr="00775DB8">
        <w:rPr>
          <w:rFonts w:ascii="Times New Roman" w:eastAsia="標楷體" w:hAnsi="Times New Roman" w:cs="Times New Roman" w:hint="eastAsia"/>
          <w:color w:val="FF0000"/>
          <w:spacing w:val="-2"/>
          <w:highlight w:val="yellow"/>
        </w:rPr>
        <w:t>字卡</w:t>
      </w:r>
      <w:proofErr w:type="gramEnd"/>
      <w:r w:rsidRPr="00775DB8">
        <w:rPr>
          <w:rFonts w:ascii="Times New Roman" w:eastAsia="標楷體" w:hAnsi="Times New Roman" w:cs="Times New Roman"/>
          <w:color w:val="FF0000"/>
          <w:spacing w:val="-2"/>
          <w:highlight w:val="yellow"/>
        </w:rPr>
        <w:t>：如果拿錯刀柄沒辦法置入</w:t>
      </w:r>
      <w:r w:rsidRPr="00775DB8">
        <w:rPr>
          <w:rFonts w:ascii="Times New Roman" w:eastAsia="標楷體" w:hAnsi="Times New Roman" w:cs="Times New Roman"/>
          <w:color w:val="FF0000"/>
          <w:spacing w:val="-2"/>
        </w:rPr>
        <w:t>。</w:t>
      </w:r>
      <w:bookmarkStart w:id="8" w:name="第四幕：手術安全確認程序(Time_Out)"/>
      <w:bookmarkEnd w:id="8"/>
    </w:p>
    <w:p w:rsidR="00AC332B" w:rsidRDefault="00AC332B" w:rsidP="00AC332B">
      <w:pPr>
        <w:tabs>
          <w:tab w:val="left" w:pos="1824"/>
        </w:tabs>
        <w:spacing w:before="8" w:line="223" w:lineRule="auto"/>
        <w:ind w:right="3016"/>
        <w:rPr>
          <w:rFonts w:ascii="Times New Roman" w:eastAsia="標楷體" w:hAnsi="Times New Roman" w:cs="Times New Roman"/>
          <w:b/>
          <w:color w:val="BF0000"/>
        </w:rPr>
      </w:pPr>
    </w:p>
    <w:p w:rsidR="00AC332B" w:rsidRPr="00775DB8" w:rsidRDefault="00AC332B" w:rsidP="00AC332B">
      <w:pPr>
        <w:tabs>
          <w:tab w:val="left" w:pos="1824"/>
        </w:tabs>
        <w:spacing w:before="8" w:line="223" w:lineRule="auto"/>
        <w:ind w:right="3016"/>
        <w:rPr>
          <w:rFonts w:ascii="Times New Roman" w:eastAsia="標楷體" w:hAnsi="Times New Roman" w:cs="Times New Roman"/>
          <w:b/>
        </w:rPr>
      </w:pPr>
      <w:r w:rsidRPr="00775DB8">
        <w:rPr>
          <w:rFonts w:ascii="Times New Roman" w:eastAsia="標楷體" w:hAnsi="Times New Roman" w:cs="Times New Roman"/>
          <w:b/>
          <w:color w:val="BF0000"/>
        </w:rPr>
        <w:t>第四幕：</w:t>
      </w:r>
      <w:r w:rsidRPr="00775DB8">
        <w:rPr>
          <w:rFonts w:ascii="Times New Roman" w:eastAsia="標楷體" w:hAnsi="Times New Roman" w:cs="Times New Roman"/>
          <w:b/>
        </w:rPr>
        <w:t>手術安全確認程序</w:t>
      </w:r>
      <w:r w:rsidRPr="00775DB8">
        <w:rPr>
          <w:rFonts w:ascii="Times New Roman" w:eastAsia="標楷體" w:hAnsi="Times New Roman" w:cs="Times New Roman"/>
          <w:b/>
        </w:rPr>
        <w:t>(Time</w:t>
      </w:r>
      <w:r w:rsidRPr="00775DB8">
        <w:rPr>
          <w:rFonts w:ascii="Times New Roman" w:eastAsia="標楷體" w:hAnsi="Times New Roman" w:cs="Times New Roman"/>
          <w:b/>
          <w:spacing w:val="40"/>
        </w:rPr>
        <w:t xml:space="preserve"> </w:t>
      </w:r>
      <w:r w:rsidRPr="00775DB8">
        <w:rPr>
          <w:rFonts w:ascii="Times New Roman" w:eastAsia="標楷體" w:hAnsi="Times New Roman" w:cs="Times New Roman"/>
          <w:b/>
        </w:rPr>
        <w:t>Out)</w:t>
      </w:r>
    </w:p>
    <w:p w:rsidR="00AC332B" w:rsidRPr="001628FD" w:rsidRDefault="00AC332B" w:rsidP="00AC332B">
      <w:pPr>
        <w:spacing w:before="73" w:line="170" w:lineRule="auto"/>
        <w:ind w:left="385" w:right="372"/>
        <w:rPr>
          <w:rFonts w:ascii="Times New Roman" w:eastAsia="標楷體" w:hAnsi="Times New Roman" w:cs="Times New Roman"/>
          <w:b/>
        </w:rPr>
      </w:pPr>
      <w:bookmarkStart w:id="9" w:name="場景：病人躺在手術台已鋪好無菌單，主刀醫師站在病人患側。全體人員環繞手術台。"/>
      <w:bookmarkEnd w:id="9"/>
      <w:r w:rsidRPr="001628FD">
        <w:rPr>
          <w:rFonts w:ascii="Times New Roman" w:eastAsia="標楷體" w:hAnsi="Times New Roman" w:cs="Times New Roman"/>
          <w:b/>
          <w:spacing w:val="-2"/>
        </w:rPr>
        <w:t>場景：病人躺在</w:t>
      </w:r>
      <w:proofErr w:type="gramStart"/>
      <w:r w:rsidRPr="001628FD">
        <w:rPr>
          <w:rFonts w:ascii="Times New Roman" w:eastAsia="標楷體" w:hAnsi="Times New Roman" w:cs="Times New Roman"/>
          <w:b/>
          <w:spacing w:val="-2"/>
        </w:rPr>
        <w:t>手術台已鋪好無菌</w:t>
      </w:r>
      <w:proofErr w:type="gramEnd"/>
      <w:r w:rsidRPr="001628FD">
        <w:rPr>
          <w:rFonts w:ascii="Times New Roman" w:eastAsia="標楷體" w:hAnsi="Times New Roman" w:cs="Times New Roman"/>
          <w:b/>
          <w:spacing w:val="-2"/>
        </w:rPr>
        <w:t>單，主刀醫師站在</w:t>
      </w:r>
      <w:proofErr w:type="gramStart"/>
      <w:r w:rsidRPr="001628FD">
        <w:rPr>
          <w:rFonts w:ascii="Times New Roman" w:eastAsia="標楷體" w:hAnsi="Times New Roman" w:cs="Times New Roman"/>
          <w:b/>
          <w:spacing w:val="-2"/>
        </w:rPr>
        <w:t>病人患</w:t>
      </w:r>
      <w:proofErr w:type="gramEnd"/>
      <w:r w:rsidRPr="001628FD">
        <w:rPr>
          <w:rFonts w:ascii="Times New Roman" w:eastAsia="標楷體" w:hAnsi="Times New Roman" w:cs="Times New Roman"/>
          <w:b/>
          <w:spacing w:val="-2"/>
        </w:rPr>
        <w:t>側。全體人員環繞</w:t>
      </w:r>
      <w:r w:rsidRPr="001628FD">
        <w:rPr>
          <w:rFonts w:ascii="Times New Roman" w:eastAsia="標楷體" w:hAnsi="Times New Roman" w:cs="Times New Roman"/>
          <w:b/>
          <w:spacing w:val="-4"/>
        </w:rPr>
        <w:t>手術台。</w:t>
      </w:r>
    </w:p>
    <w:p w:rsidR="00AC332B" w:rsidRPr="001628FD" w:rsidRDefault="00AC332B" w:rsidP="00AC332B">
      <w:pPr>
        <w:spacing w:before="5" w:line="427" w:lineRule="exact"/>
        <w:ind w:left="865"/>
        <w:jc w:val="both"/>
        <w:rPr>
          <w:rFonts w:ascii="Times New Roman" w:eastAsia="標楷體" w:hAnsi="Times New Roman" w:cs="Times New Roman"/>
          <w:b/>
        </w:rPr>
      </w:pPr>
      <w:bookmarkStart w:id="10" w:name="流動護理師：現在執行劃刀前_Time_Out"/>
      <w:bookmarkEnd w:id="10"/>
      <w:r w:rsidRPr="001628FD">
        <w:rPr>
          <w:rFonts w:ascii="Times New Roman" w:eastAsia="標楷體" w:hAnsi="Times New Roman" w:cs="Times New Roman"/>
          <w:b/>
          <w:spacing w:val="-2"/>
        </w:rPr>
        <w:t>流動護理師：現在執行劃</w:t>
      </w:r>
      <w:r w:rsidRPr="001628FD">
        <w:rPr>
          <w:rFonts w:ascii="Times New Roman" w:eastAsia="標楷體" w:hAnsi="Times New Roman" w:cs="Times New Roman"/>
          <w:b/>
          <w:spacing w:val="7"/>
        </w:rPr>
        <w:t>刀前</w:t>
      </w:r>
      <w:r w:rsidRPr="001628FD">
        <w:rPr>
          <w:rFonts w:ascii="Times New Roman" w:eastAsia="標楷體" w:hAnsi="Times New Roman" w:cs="Times New Roman"/>
          <w:b/>
          <w:spacing w:val="7"/>
        </w:rPr>
        <w:t xml:space="preserve"> </w:t>
      </w:r>
      <w:r w:rsidRPr="001628FD">
        <w:rPr>
          <w:rFonts w:ascii="Times New Roman" w:eastAsia="標楷體" w:hAnsi="Times New Roman" w:cs="Times New Roman"/>
          <w:b/>
          <w:spacing w:val="-2"/>
        </w:rPr>
        <w:t>Time</w:t>
      </w:r>
      <w:r w:rsidRPr="001628FD">
        <w:rPr>
          <w:rFonts w:ascii="Times New Roman" w:eastAsia="標楷體" w:hAnsi="Times New Roman" w:cs="Times New Roman"/>
          <w:b/>
          <w:spacing w:val="30"/>
        </w:rPr>
        <w:t xml:space="preserve"> </w:t>
      </w:r>
      <w:r w:rsidRPr="001628FD">
        <w:rPr>
          <w:rFonts w:ascii="Times New Roman" w:eastAsia="標楷體" w:hAnsi="Times New Roman" w:cs="Times New Roman"/>
          <w:b/>
          <w:spacing w:val="-5"/>
        </w:rPr>
        <w:t>Out</w:t>
      </w:r>
    </w:p>
    <w:p w:rsidR="00AC332B" w:rsidRPr="001628FD" w:rsidRDefault="00AC332B" w:rsidP="00AC332B">
      <w:pPr>
        <w:spacing w:before="78" w:line="170" w:lineRule="auto"/>
        <w:ind w:left="865" w:right="307"/>
        <w:jc w:val="both"/>
        <w:rPr>
          <w:rFonts w:ascii="Times New Roman" w:eastAsia="標楷體" w:hAnsi="Times New Roman" w:cs="Times New Roman"/>
          <w:b/>
        </w:rPr>
      </w:pPr>
      <w:bookmarkStart w:id="11" w:name="醫師:病人王伶柔，為65歲女性，診斷是右腳Tibia_fracture(脛骨骨折"/>
      <w:bookmarkEnd w:id="11"/>
      <w:r w:rsidRPr="001628FD">
        <w:rPr>
          <w:rFonts w:ascii="Times New Roman" w:eastAsia="標楷體" w:hAnsi="Times New Roman" w:cs="Times New Roman"/>
          <w:b/>
        </w:rPr>
        <w:t>醫師</w:t>
      </w:r>
      <w:r w:rsidRPr="001628FD">
        <w:rPr>
          <w:rFonts w:ascii="Times New Roman" w:eastAsia="標楷體" w:hAnsi="Times New Roman" w:cs="Times New Roman"/>
          <w:b/>
        </w:rPr>
        <w:t>:</w:t>
      </w:r>
      <w:r w:rsidRPr="001628FD">
        <w:rPr>
          <w:rFonts w:ascii="Times New Roman" w:eastAsia="標楷體" w:hAnsi="Times New Roman" w:cs="Times New Roman"/>
          <w:b/>
        </w:rPr>
        <w:t>病人王伶柔，為</w:t>
      </w:r>
      <w:r w:rsidRPr="001628FD">
        <w:rPr>
          <w:rFonts w:ascii="Times New Roman" w:eastAsia="標楷體" w:hAnsi="Times New Roman" w:cs="Times New Roman"/>
          <w:b/>
        </w:rPr>
        <w:t xml:space="preserve"> 65 </w:t>
      </w:r>
      <w:r w:rsidRPr="001628FD">
        <w:rPr>
          <w:rFonts w:ascii="Times New Roman" w:eastAsia="標楷體" w:hAnsi="Times New Roman" w:cs="Times New Roman"/>
          <w:b/>
        </w:rPr>
        <w:t>歲女性，診斷是</w:t>
      </w:r>
      <w:r w:rsidRPr="001628FD">
        <w:rPr>
          <w:rFonts w:ascii="Times New Roman" w:eastAsia="標楷體" w:hAnsi="Times New Roman" w:cs="Times New Roman"/>
          <w:b/>
          <w:color w:val="FF0066"/>
        </w:rPr>
        <w:t>右腳</w:t>
      </w:r>
      <w:r w:rsidRPr="001628FD">
        <w:rPr>
          <w:rFonts w:ascii="Times New Roman" w:eastAsia="標楷體" w:hAnsi="Times New Roman" w:cs="Times New Roman"/>
          <w:b/>
          <w:color w:val="FF0066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Tibia</w:t>
      </w:r>
      <w:r w:rsidRPr="001628FD">
        <w:rPr>
          <w:rFonts w:ascii="Times New Roman" w:eastAsia="標楷體" w:hAnsi="Times New Roman" w:cs="Times New Roman"/>
          <w:b/>
          <w:spacing w:val="80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fracture(</w:t>
      </w:r>
      <w:r w:rsidRPr="001628FD">
        <w:rPr>
          <w:rFonts w:ascii="Times New Roman" w:eastAsia="標楷體" w:hAnsi="Times New Roman" w:cs="Times New Roman"/>
          <w:b/>
        </w:rPr>
        <w:t>脛骨骨折</w:t>
      </w:r>
      <w:r w:rsidRPr="001628FD">
        <w:rPr>
          <w:rFonts w:ascii="Times New Roman" w:eastAsia="標楷體" w:hAnsi="Times New Roman" w:cs="Times New Roman"/>
          <w:b/>
        </w:rPr>
        <w:t>)</w:t>
      </w:r>
      <w:r w:rsidRPr="001628FD">
        <w:rPr>
          <w:rFonts w:ascii="Times New Roman" w:eastAsia="標楷體" w:hAnsi="Times New Roman" w:cs="Times New Roman"/>
          <w:b/>
        </w:rPr>
        <w:t>今天要</w:t>
      </w:r>
      <w:r w:rsidRPr="001628FD">
        <w:rPr>
          <w:rFonts w:ascii="Times New Roman" w:eastAsia="標楷體" w:hAnsi="Times New Roman" w:cs="Times New Roman"/>
          <w:b/>
          <w:spacing w:val="-9"/>
        </w:rPr>
        <w:t>做</w:t>
      </w:r>
      <w:r w:rsidRPr="001628FD">
        <w:rPr>
          <w:rFonts w:ascii="Times New Roman" w:eastAsia="標楷體" w:hAnsi="Times New Roman" w:cs="Times New Roman"/>
          <w:b/>
          <w:spacing w:val="-9"/>
        </w:rPr>
        <w:t xml:space="preserve"> </w:t>
      </w:r>
      <w:r w:rsidRPr="001628FD">
        <w:rPr>
          <w:rFonts w:ascii="Times New Roman" w:eastAsia="標楷體" w:hAnsi="Times New Roman" w:cs="Times New Roman"/>
        </w:rPr>
        <w:t>Open</w:t>
      </w:r>
      <w:r w:rsidRPr="001628FD">
        <w:rPr>
          <w:rFonts w:ascii="Times New Roman" w:eastAsia="標楷體" w:hAnsi="Times New Roman" w:cs="Times New Roman"/>
          <w:spacing w:val="-14"/>
        </w:rPr>
        <w:t xml:space="preserve"> </w:t>
      </w:r>
      <w:r w:rsidRPr="001628FD">
        <w:rPr>
          <w:rFonts w:ascii="Times New Roman" w:eastAsia="標楷體" w:hAnsi="Times New Roman" w:cs="Times New Roman"/>
        </w:rPr>
        <w:t>Reduction</w:t>
      </w:r>
      <w:r w:rsidRPr="001628FD">
        <w:rPr>
          <w:rFonts w:ascii="Times New Roman" w:eastAsia="標楷體" w:hAnsi="Times New Roman" w:cs="Times New Roman"/>
          <w:spacing w:val="-13"/>
        </w:rPr>
        <w:t xml:space="preserve"> </w:t>
      </w:r>
      <w:r w:rsidRPr="001628FD">
        <w:rPr>
          <w:rFonts w:ascii="Times New Roman" w:eastAsia="標楷體" w:hAnsi="Times New Roman" w:cs="Times New Roman"/>
        </w:rPr>
        <w:t>and</w:t>
      </w:r>
      <w:r w:rsidRPr="001628FD">
        <w:rPr>
          <w:rFonts w:ascii="Times New Roman" w:eastAsia="標楷體" w:hAnsi="Times New Roman" w:cs="Times New Roman"/>
          <w:spacing w:val="-14"/>
        </w:rPr>
        <w:t xml:space="preserve"> </w:t>
      </w:r>
      <w:r w:rsidRPr="001628FD">
        <w:rPr>
          <w:rFonts w:ascii="Times New Roman" w:eastAsia="標楷體" w:hAnsi="Times New Roman" w:cs="Times New Roman"/>
        </w:rPr>
        <w:t>Internal</w:t>
      </w:r>
      <w:r w:rsidRPr="001628FD">
        <w:rPr>
          <w:rFonts w:ascii="Times New Roman" w:eastAsia="標楷體" w:hAnsi="Times New Roman" w:cs="Times New Roman"/>
          <w:spacing w:val="-13"/>
        </w:rPr>
        <w:t xml:space="preserve"> </w:t>
      </w:r>
      <w:r w:rsidRPr="001628FD">
        <w:rPr>
          <w:rFonts w:ascii="Times New Roman" w:eastAsia="標楷體" w:hAnsi="Times New Roman" w:cs="Times New Roman"/>
        </w:rPr>
        <w:t>Fixation</w:t>
      </w:r>
      <w:r w:rsidRPr="001628FD">
        <w:rPr>
          <w:rFonts w:ascii="Times New Roman" w:eastAsia="標楷體" w:hAnsi="Times New Roman" w:cs="Times New Roman"/>
          <w:spacing w:val="-14"/>
        </w:rPr>
        <w:t xml:space="preserve"> </w:t>
      </w:r>
      <w:r w:rsidRPr="001628FD">
        <w:rPr>
          <w:rFonts w:ascii="Times New Roman" w:eastAsia="標楷體" w:hAnsi="Times New Roman" w:cs="Times New Roman"/>
        </w:rPr>
        <w:t>(ORIF)</w:t>
      </w:r>
      <w:r w:rsidRPr="001628FD">
        <w:rPr>
          <w:rFonts w:ascii="Times New Roman" w:eastAsia="標楷體" w:hAnsi="Times New Roman" w:cs="Times New Roman"/>
          <w:b/>
        </w:rPr>
        <w:t>，</w:t>
      </w:r>
      <w:r w:rsidRPr="001628FD">
        <w:rPr>
          <w:rFonts w:ascii="Times New Roman" w:eastAsia="標楷體" w:hAnsi="Times New Roman" w:cs="Times New Roman"/>
          <w:b/>
          <w:spacing w:val="-6"/>
        </w:rPr>
        <w:t>預估</w:t>
      </w:r>
      <w:r w:rsidRPr="001628FD">
        <w:rPr>
          <w:rFonts w:ascii="Times New Roman" w:eastAsia="標楷體" w:hAnsi="Times New Roman" w:cs="Times New Roman"/>
          <w:b/>
          <w:spacing w:val="-6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Blood</w:t>
      </w:r>
      <w:r w:rsidRPr="001628FD">
        <w:rPr>
          <w:rFonts w:ascii="Times New Roman" w:eastAsia="標楷體" w:hAnsi="Times New Roman" w:cs="Times New Roman"/>
          <w:b/>
          <w:spacing w:val="-11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loss</w:t>
      </w:r>
      <w:r w:rsidRPr="001628FD">
        <w:rPr>
          <w:rFonts w:ascii="Times New Roman" w:eastAsia="標楷體" w:hAnsi="Times New Roman" w:cs="Times New Roman"/>
          <w:b/>
          <w:spacing w:val="26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200 CC</w:t>
      </w:r>
      <w:r w:rsidRPr="001628FD">
        <w:rPr>
          <w:rFonts w:ascii="Times New Roman" w:eastAsia="標楷體" w:hAnsi="Times New Roman" w:cs="Times New Roman"/>
          <w:b/>
        </w:rPr>
        <w:t>，預估手術時間</w:t>
      </w:r>
      <w:r w:rsidRPr="001628FD">
        <w:rPr>
          <w:rFonts w:ascii="Times New Roman" w:eastAsia="標楷體" w:hAnsi="Times New Roman" w:cs="Times New Roman"/>
          <w:b/>
        </w:rPr>
        <w:t xml:space="preserve"> 2 </w:t>
      </w:r>
      <w:r w:rsidRPr="001628FD">
        <w:rPr>
          <w:rFonts w:ascii="Times New Roman" w:eastAsia="標楷體" w:hAnsi="Times New Roman" w:cs="Times New Roman"/>
          <w:b/>
        </w:rPr>
        <w:t>小時。</w:t>
      </w:r>
    </w:p>
    <w:p w:rsidR="00AC332B" w:rsidRPr="001628FD" w:rsidRDefault="00AC332B" w:rsidP="00AC332B">
      <w:pPr>
        <w:spacing w:before="96" w:line="170" w:lineRule="auto"/>
        <w:ind w:left="865" w:right="372"/>
        <w:jc w:val="both"/>
        <w:rPr>
          <w:rFonts w:ascii="Times New Roman" w:eastAsia="標楷體" w:hAnsi="Times New Roman" w:cs="Times New Roman"/>
          <w:b/>
        </w:rPr>
      </w:pPr>
      <w:bookmarkStart w:id="12" w:name="醫生time_out_完，刷手及流動，一起計數紗布10片、刀片3片，一起覆誦紗布"/>
      <w:bookmarkEnd w:id="12"/>
      <w:r w:rsidRPr="001628FD">
        <w:rPr>
          <w:rFonts w:ascii="Times New Roman" w:eastAsia="標楷體" w:hAnsi="Times New Roman" w:cs="Times New Roman"/>
          <w:b/>
          <w:color w:val="FF0000"/>
          <w:spacing w:val="-5"/>
        </w:rPr>
        <w:t>醫生</w:t>
      </w:r>
      <w:r w:rsidRPr="001628FD">
        <w:rPr>
          <w:rFonts w:ascii="Times New Roman" w:eastAsia="標楷體" w:hAnsi="Times New Roman" w:cs="Times New Roman"/>
          <w:b/>
          <w:color w:val="FF0000"/>
          <w:spacing w:val="-5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time</w:t>
      </w:r>
      <w:r w:rsidRPr="001628FD">
        <w:rPr>
          <w:rFonts w:ascii="Times New Roman" w:eastAsia="標楷體" w:hAnsi="Times New Roman" w:cs="Times New Roman"/>
          <w:b/>
          <w:color w:val="FF0000"/>
          <w:spacing w:val="-15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out</w:t>
      </w:r>
      <w:r w:rsidRPr="001628FD">
        <w:rPr>
          <w:rFonts w:ascii="Times New Roman" w:eastAsia="標楷體" w:hAnsi="Times New Roman" w:cs="Times New Roman"/>
          <w:b/>
          <w:color w:val="FF0000"/>
          <w:spacing w:val="-4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  <w:spacing w:val="-4"/>
        </w:rPr>
        <w:t>完，</w:t>
      </w:r>
      <w:proofErr w:type="gramStart"/>
      <w:r w:rsidRPr="001628FD">
        <w:rPr>
          <w:rFonts w:ascii="Times New Roman" w:eastAsia="標楷體" w:hAnsi="Times New Roman" w:cs="Times New Roman"/>
          <w:b/>
          <w:color w:val="FF0000"/>
          <w:spacing w:val="-4"/>
        </w:rPr>
        <w:t>刷手及</w:t>
      </w:r>
      <w:proofErr w:type="gramEnd"/>
      <w:r w:rsidRPr="001628FD">
        <w:rPr>
          <w:rFonts w:ascii="Times New Roman" w:eastAsia="標楷體" w:hAnsi="Times New Roman" w:cs="Times New Roman"/>
          <w:b/>
          <w:color w:val="FF0000"/>
          <w:spacing w:val="-4"/>
        </w:rPr>
        <w:t>流動，一</w:t>
      </w:r>
      <w:r w:rsidRPr="001628FD">
        <w:rPr>
          <w:rFonts w:ascii="Times New Roman" w:eastAsia="標楷體" w:hAnsi="Times New Roman" w:cs="Times New Roman"/>
          <w:b/>
          <w:color w:val="FF0000"/>
          <w:spacing w:val="-3"/>
        </w:rPr>
        <w:t>起計數紗布</w:t>
      </w:r>
      <w:r w:rsidRPr="001628FD">
        <w:rPr>
          <w:rFonts w:ascii="Times New Roman" w:eastAsia="標楷體" w:hAnsi="Times New Roman" w:cs="Times New Roman"/>
          <w:b/>
          <w:color w:val="FF0000"/>
          <w:spacing w:val="-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10</w:t>
      </w:r>
      <w:r w:rsidRPr="001628FD">
        <w:rPr>
          <w:rFonts w:ascii="Times New Roman" w:eastAsia="標楷體" w:hAnsi="Times New Roman" w:cs="Times New Roman"/>
          <w:b/>
          <w:color w:val="FF0000"/>
          <w:spacing w:val="-15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片、刀</w:t>
      </w:r>
      <w:r w:rsidRPr="001628FD">
        <w:rPr>
          <w:rFonts w:ascii="Times New Roman" w:eastAsia="標楷體" w:hAnsi="Times New Roman" w:cs="Times New Roman"/>
          <w:b/>
          <w:color w:val="FF0000"/>
          <w:spacing w:val="-8"/>
        </w:rPr>
        <w:t>片</w:t>
      </w:r>
      <w:r w:rsidRPr="001628FD">
        <w:rPr>
          <w:rFonts w:ascii="Times New Roman" w:eastAsia="標楷體" w:hAnsi="Times New Roman" w:cs="Times New Roman"/>
          <w:b/>
          <w:color w:val="FF0000"/>
          <w:spacing w:val="-8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3</w:t>
      </w:r>
      <w:r w:rsidRPr="001628FD">
        <w:rPr>
          <w:rFonts w:ascii="Times New Roman" w:eastAsia="標楷體" w:hAnsi="Times New Roman" w:cs="Times New Roman"/>
          <w:b/>
          <w:color w:val="FF0000"/>
          <w:spacing w:val="-15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片，一起覆誦紗布</w:t>
      </w:r>
      <w:r w:rsidRPr="001628FD">
        <w:rPr>
          <w:rFonts w:ascii="Times New Roman" w:eastAsia="標楷體" w:hAnsi="Times New Roman" w:cs="Times New Roman"/>
          <w:b/>
          <w:color w:val="FF0000"/>
        </w:rPr>
        <w:t xml:space="preserve"> 10 </w:t>
      </w:r>
      <w:r>
        <w:rPr>
          <w:rFonts w:ascii="Times New Roman" w:eastAsia="標楷體" w:hAnsi="Times New Roman" w:cs="Times New Roman" w:hint="eastAsia"/>
          <w:b/>
          <w:color w:val="FF0000"/>
        </w:rPr>
        <w:t>片</w:t>
      </w:r>
      <w:r w:rsidRPr="001628FD">
        <w:rPr>
          <w:rFonts w:ascii="Times New Roman" w:eastAsia="標楷體" w:hAnsi="Times New Roman" w:cs="Times New Roman"/>
          <w:b/>
          <w:color w:val="FF0000"/>
        </w:rPr>
        <w:t>刀片</w:t>
      </w:r>
      <w:r w:rsidRPr="001628FD">
        <w:rPr>
          <w:rFonts w:ascii="Times New Roman" w:eastAsia="標楷體" w:hAnsi="Times New Roman" w:cs="Times New Roman"/>
          <w:b/>
          <w:color w:val="FF0000"/>
        </w:rPr>
        <w:t xml:space="preserve"> 3</w:t>
      </w:r>
      <w:r>
        <w:rPr>
          <w:rFonts w:ascii="Times New Roman" w:eastAsia="標楷體" w:hAnsi="Times New Roman" w:cs="Times New Roman" w:hint="eastAsia"/>
          <w:b/>
          <w:color w:val="FF0000"/>
        </w:rPr>
        <w:t>片</w:t>
      </w:r>
    </w:p>
    <w:p w:rsidR="00AC332B" w:rsidRPr="001628FD" w:rsidRDefault="00AC332B" w:rsidP="00AC332B">
      <w:pPr>
        <w:spacing w:before="4" w:line="427" w:lineRule="exact"/>
        <w:ind w:left="866"/>
        <w:rPr>
          <w:rFonts w:ascii="Times New Roman" w:eastAsia="標楷體" w:hAnsi="Times New Roman" w:cs="Times New Roman"/>
          <w:b/>
        </w:rPr>
      </w:pPr>
      <w:bookmarkStart w:id="13" w:name="刷手護理師:手術器械及用物計數正確。"/>
      <w:bookmarkEnd w:id="13"/>
      <w:proofErr w:type="gramStart"/>
      <w:r w:rsidRPr="001628FD">
        <w:rPr>
          <w:rFonts w:ascii="Times New Roman" w:eastAsia="標楷體" w:hAnsi="Times New Roman" w:cs="Times New Roman"/>
          <w:b/>
          <w:color w:val="FF0000"/>
        </w:rPr>
        <w:t>刷手護理</w:t>
      </w:r>
      <w:proofErr w:type="gramEnd"/>
      <w:r w:rsidRPr="001628FD">
        <w:rPr>
          <w:rFonts w:ascii="Times New Roman" w:eastAsia="標楷體" w:hAnsi="Times New Roman" w:cs="Times New Roman"/>
          <w:b/>
          <w:color w:val="FF0000"/>
        </w:rPr>
        <w:t>師</w:t>
      </w:r>
      <w:r w:rsidRPr="001628FD">
        <w:rPr>
          <w:rFonts w:ascii="Times New Roman" w:eastAsia="標楷體" w:hAnsi="Times New Roman" w:cs="Times New Roman"/>
          <w:b/>
          <w:color w:val="FF0000"/>
        </w:rPr>
        <w:t>:</w:t>
      </w:r>
      <w:r w:rsidRPr="001628FD">
        <w:rPr>
          <w:rFonts w:ascii="Times New Roman" w:eastAsia="標楷體" w:hAnsi="Times New Roman" w:cs="Times New Roman"/>
          <w:b/>
          <w:color w:val="FF0000"/>
        </w:rPr>
        <w:t>手術器械及用物計數</w:t>
      </w:r>
      <w:r w:rsidRPr="001628FD">
        <w:rPr>
          <w:rFonts w:ascii="Times New Roman" w:eastAsia="標楷體" w:hAnsi="Times New Roman" w:cs="Times New Roman"/>
          <w:b/>
          <w:color w:val="FF0000"/>
          <w:spacing w:val="-4"/>
        </w:rPr>
        <w:t>正確。</w:t>
      </w:r>
    </w:p>
    <w:p w:rsidR="00AC332B" w:rsidRDefault="00AC332B" w:rsidP="00AC332B">
      <w:pPr>
        <w:spacing w:line="427" w:lineRule="exact"/>
        <w:ind w:left="865"/>
        <w:rPr>
          <w:rFonts w:ascii="Times New Roman" w:eastAsia="標楷體" w:hAnsi="Times New Roman" w:cs="Times New Roman"/>
          <w:b/>
          <w:spacing w:val="-2"/>
        </w:rPr>
      </w:pPr>
      <w:bookmarkStart w:id="14" w:name="流動護理師：無術前藥物，以上資料正確，請開始進行手術。"/>
      <w:bookmarkEnd w:id="14"/>
      <w:r w:rsidRPr="001628FD">
        <w:rPr>
          <w:rFonts w:ascii="Times New Roman" w:eastAsia="標楷體" w:hAnsi="Times New Roman" w:cs="Times New Roman"/>
          <w:b/>
        </w:rPr>
        <w:t>流動護理師：</w:t>
      </w:r>
      <w:proofErr w:type="gramStart"/>
      <w:r w:rsidRPr="001628FD">
        <w:rPr>
          <w:rFonts w:ascii="Times New Roman" w:eastAsia="標楷體" w:hAnsi="Times New Roman" w:cs="Times New Roman"/>
          <w:b/>
        </w:rPr>
        <w:t>無術前</w:t>
      </w:r>
      <w:proofErr w:type="gramEnd"/>
      <w:r w:rsidRPr="001628FD">
        <w:rPr>
          <w:rFonts w:ascii="Times New Roman" w:eastAsia="標楷體" w:hAnsi="Times New Roman" w:cs="Times New Roman"/>
          <w:b/>
        </w:rPr>
        <w:t>藥物，以上資料正確，請開</w:t>
      </w:r>
      <w:r w:rsidRPr="001628FD">
        <w:rPr>
          <w:rFonts w:ascii="Times New Roman" w:eastAsia="標楷體" w:hAnsi="Times New Roman" w:cs="Times New Roman"/>
          <w:b/>
          <w:spacing w:val="-2"/>
        </w:rPr>
        <w:t>始進行手術。</w:t>
      </w:r>
    </w:p>
    <w:p w:rsidR="00AC332B" w:rsidRPr="00BD5BEC" w:rsidRDefault="00AC332B" w:rsidP="00AC332B">
      <w:pPr>
        <w:spacing w:line="337" w:lineRule="exact"/>
        <w:ind w:left="385"/>
        <w:rPr>
          <w:rFonts w:ascii="Times New Roman" w:eastAsia="標楷體" w:hAnsi="Times New Roman" w:cs="Times New Roman"/>
          <w:b/>
        </w:rPr>
      </w:pPr>
      <w:r w:rsidRPr="00BD5BEC">
        <w:rPr>
          <w:rFonts w:ascii="Times New Roman" w:eastAsia="標楷體" w:hAnsi="Times New Roman" w:cs="Times New Roman"/>
          <w:b/>
          <w:color w:val="FF0066"/>
          <w:spacing w:val="-2"/>
        </w:rPr>
        <w:t>新增加項目</w:t>
      </w:r>
    </w:p>
    <w:p w:rsidR="00AC332B" w:rsidRPr="00BD5BEC" w:rsidRDefault="00AC332B" w:rsidP="00AC332B">
      <w:pPr>
        <w:pStyle w:val="a3"/>
        <w:spacing w:line="313" w:lineRule="exact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FF0066"/>
          <w:spacing w:val="-4"/>
          <w:highlight w:val="yellow"/>
        </w:rPr>
        <w:t>流動護理師</w:t>
      </w:r>
      <w:r w:rsidRPr="00BD5BEC">
        <w:rPr>
          <w:rFonts w:ascii="Times New Roman" w:eastAsia="標楷體" w:hAnsi="Times New Roman" w:cs="Times New Roman"/>
          <w:b/>
          <w:color w:val="FF0066"/>
          <w:spacing w:val="-4"/>
          <w:highlight w:val="yellow"/>
        </w:rPr>
        <w:t>應與無菌人員</w:t>
      </w:r>
      <w:r>
        <w:rPr>
          <w:rFonts w:ascii="Times New Roman" w:eastAsia="標楷體" w:hAnsi="Times New Roman" w:cs="Times New Roman" w:hint="eastAsia"/>
          <w:b/>
          <w:color w:val="FF0066"/>
          <w:spacing w:val="-4"/>
          <w:highlight w:val="yellow"/>
        </w:rPr>
        <w:t>(</w:t>
      </w:r>
      <w:proofErr w:type="gramStart"/>
      <w:r>
        <w:rPr>
          <w:rFonts w:ascii="Times New Roman" w:eastAsia="標楷體" w:hAnsi="Times New Roman" w:cs="Times New Roman" w:hint="eastAsia"/>
          <w:b/>
          <w:color w:val="FF0066"/>
          <w:spacing w:val="-4"/>
          <w:highlight w:val="yellow"/>
        </w:rPr>
        <w:t>主刷護理</w:t>
      </w:r>
      <w:proofErr w:type="gramEnd"/>
      <w:r>
        <w:rPr>
          <w:rFonts w:ascii="Times New Roman" w:eastAsia="標楷體" w:hAnsi="Times New Roman" w:cs="Times New Roman" w:hint="eastAsia"/>
          <w:b/>
          <w:color w:val="FF0066"/>
          <w:spacing w:val="-4"/>
          <w:highlight w:val="yellow"/>
        </w:rPr>
        <w:t>師</w:t>
      </w:r>
      <w:r>
        <w:rPr>
          <w:rFonts w:ascii="Times New Roman" w:eastAsia="標楷體" w:hAnsi="Times New Roman" w:cs="Times New Roman" w:hint="eastAsia"/>
          <w:b/>
          <w:color w:val="FF0066"/>
          <w:spacing w:val="-4"/>
          <w:highlight w:val="yellow"/>
        </w:rPr>
        <w:t>)</w:t>
      </w:r>
      <w:r w:rsidRPr="00BD5BEC">
        <w:rPr>
          <w:rFonts w:ascii="Times New Roman" w:eastAsia="標楷體" w:hAnsi="Times New Roman" w:cs="Times New Roman"/>
          <w:b/>
          <w:color w:val="FF0066"/>
          <w:spacing w:val="-4"/>
          <w:highlight w:val="yellow"/>
        </w:rPr>
        <w:t>保持</w:t>
      </w:r>
      <w:r w:rsidRPr="00BD5BEC">
        <w:rPr>
          <w:rFonts w:ascii="Times New Roman" w:eastAsia="標楷體" w:hAnsi="Times New Roman" w:cs="Times New Roman"/>
          <w:b/>
          <w:color w:val="FF0066"/>
          <w:spacing w:val="-4"/>
          <w:highlight w:val="yellow"/>
        </w:rPr>
        <w:t xml:space="preserve"> 30</w:t>
      </w:r>
      <w:r w:rsidRPr="00BD5BEC">
        <w:rPr>
          <w:rFonts w:ascii="Times New Roman" w:eastAsia="標楷體" w:hAnsi="Times New Roman" w:cs="Times New Roman"/>
          <w:b/>
          <w:color w:val="FF0066"/>
          <w:spacing w:val="6"/>
          <w:highlight w:val="yellow"/>
        </w:rPr>
        <w:t xml:space="preserve"> </w:t>
      </w:r>
      <w:r w:rsidRPr="00BD5BEC">
        <w:rPr>
          <w:rFonts w:ascii="Times New Roman" w:eastAsia="標楷體" w:hAnsi="Times New Roman" w:cs="Times New Roman"/>
          <w:b/>
          <w:color w:val="FF0066"/>
          <w:spacing w:val="-4"/>
          <w:highlight w:val="yellow"/>
        </w:rPr>
        <w:t>公分以上的距</w:t>
      </w:r>
      <w:r w:rsidRPr="00BD5BEC">
        <w:rPr>
          <w:rFonts w:ascii="Times New Roman" w:eastAsia="標楷體" w:hAnsi="Times New Roman" w:cs="Times New Roman"/>
          <w:b/>
          <w:color w:val="FF0066"/>
          <w:spacing w:val="-10"/>
          <w:highlight w:val="yellow"/>
        </w:rPr>
        <w:t>離</w:t>
      </w:r>
      <w:r w:rsidRPr="00BD5BEC">
        <w:rPr>
          <w:rFonts w:ascii="Times New Roman" w:eastAsia="標楷體" w:hAnsi="Times New Roman" w:cs="Times New Roman" w:hint="eastAsia"/>
          <w:b/>
          <w:color w:val="FF0066"/>
          <w:spacing w:val="-10"/>
          <w:highlight w:val="yellow"/>
        </w:rPr>
        <w:t>。</w:t>
      </w:r>
    </w:p>
    <w:p w:rsidR="00AC332B" w:rsidRPr="00BD5BEC" w:rsidRDefault="00AC332B" w:rsidP="00AC332B">
      <w:pPr>
        <w:pStyle w:val="a3"/>
        <w:spacing w:line="312" w:lineRule="exact"/>
        <w:rPr>
          <w:rFonts w:ascii="Times New Roman" w:eastAsia="標楷體" w:hAnsi="Times New Roman" w:cs="Times New Roman"/>
          <w:b/>
        </w:rPr>
      </w:pPr>
      <w:r w:rsidRPr="00BD5BEC">
        <w:rPr>
          <w:rFonts w:ascii="Times New Roman" w:eastAsia="標楷體" w:hAnsi="Times New Roman" w:cs="Times New Roman"/>
          <w:b/>
        </w:rPr>
        <w:t>情</w:t>
      </w:r>
      <w:r w:rsidRPr="00BD5BEC">
        <w:rPr>
          <w:rFonts w:ascii="Times New Roman" w:eastAsia="標楷體" w:hAnsi="Times New Roman" w:cs="Times New Roman"/>
          <w:b/>
          <w:spacing w:val="-5"/>
        </w:rPr>
        <w:t>境</w:t>
      </w:r>
      <w:r w:rsidRPr="00BD5BEC">
        <w:rPr>
          <w:rFonts w:ascii="Times New Roman" w:eastAsia="標楷體" w:hAnsi="Times New Roman" w:cs="Times New Roman"/>
          <w:b/>
          <w:spacing w:val="-5"/>
        </w:rPr>
        <w:t>:</w:t>
      </w:r>
    </w:p>
    <w:p w:rsidR="00AC332B" w:rsidRPr="00BD5BEC" w:rsidRDefault="00AC332B" w:rsidP="00AC332B">
      <w:pPr>
        <w:pStyle w:val="a3"/>
        <w:spacing w:line="362" w:lineRule="exact"/>
        <w:rPr>
          <w:rFonts w:ascii="Times New Roman" w:eastAsia="標楷體" w:hAnsi="Times New Roman" w:cs="Times New Roman"/>
          <w:b/>
        </w:rPr>
      </w:pPr>
      <w:r w:rsidRPr="00BD5BEC">
        <w:rPr>
          <w:rFonts w:ascii="Times New Roman" w:eastAsia="標楷體" w:hAnsi="Times New Roman" w:cs="Times New Roman"/>
          <w:b/>
        </w:rPr>
        <w:t>流動人員因想看清楚手術桌上的東西，</w:t>
      </w:r>
      <w:r w:rsidRPr="00BD5BEC">
        <w:rPr>
          <w:rFonts w:ascii="Times New Roman" w:eastAsia="標楷體" w:hAnsi="Times New Roman" w:cs="Times New Roman" w:hint="eastAsia"/>
          <w:b/>
        </w:rPr>
        <w:t>但</w:t>
      </w:r>
      <w:proofErr w:type="gramStart"/>
      <w:r w:rsidRPr="00BD5BEC">
        <w:rPr>
          <w:rFonts w:ascii="Times New Roman" w:eastAsia="標楷體" w:hAnsi="Times New Roman" w:cs="Times New Roman"/>
          <w:b/>
        </w:rPr>
        <w:t>離刷手</w:t>
      </w:r>
      <w:proofErr w:type="gramEnd"/>
      <w:r w:rsidRPr="00BD5BEC">
        <w:rPr>
          <w:rFonts w:ascii="Times New Roman" w:eastAsia="標楷體" w:hAnsi="Times New Roman" w:cs="Times New Roman"/>
          <w:b/>
        </w:rPr>
        <w:t>人員及</w:t>
      </w:r>
      <w:proofErr w:type="gramStart"/>
      <w:r w:rsidRPr="00BD5BEC">
        <w:rPr>
          <w:rFonts w:ascii="Times New Roman" w:eastAsia="標楷體" w:hAnsi="Times New Roman" w:cs="Times New Roman"/>
          <w:b/>
        </w:rPr>
        <w:t>無菌區</w:t>
      </w:r>
      <w:proofErr w:type="gramEnd"/>
      <w:r w:rsidRPr="00BD5BEC">
        <w:rPr>
          <w:rFonts w:ascii="Times New Roman" w:eastAsia="標楷體" w:hAnsi="Times New Roman" w:cs="Times New Roman"/>
          <w:b/>
          <w:spacing w:val="-5"/>
        </w:rPr>
        <w:t>很</w:t>
      </w:r>
      <w:r w:rsidRPr="00BD5BEC">
        <w:rPr>
          <w:rFonts w:ascii="Times New Roman" w:eastAsia="標楷體" w:hAnsi="Times New Roman" w:cs="Times New Roman" w:hint="eastAsia"/>
          <w:b/>
          <w:spacing w:val="-5"/>
        </w:rPr>
        <w:t>接</w:t>
      </w:r>
      <w:r w:rsidRPr="00BD5BEC">
        <w:rPr>
          <w:rFonts w:ascii="Times New Roman" w:eastAsia="標楷體" w:hAnsi="Times New Roman" w:cs="Times New Roman"/>
          <w:b/>
          <w:spacing w:val="-5"/>
        </w:rPr>
        <w:t>近</w:t>
      </w:r>
    </w:p>
    <w:p w:rsidR="00AC332B" w:rsidRPr="00BD5BEC" w:rsidRDefault="00AC332B" w:rsidP="00AC332B">
      <w:pPr>
        <w:pStyle w:val="a3"/>
        <w:spacing w:line="427" w:lineRule="exact"/>
        <w:rPr>
          <w:rFonts w:ascii="Times New Roman" w:eastAsia="標楷體" w:hAnsi="Times New Roman" w:cs="Times New Roman"/>
          <w:b/>
        </w:rPr>
      </w:pPr>
      <w:bookmarkStart w:id="15" w:name="刷手人員立即制止，並拉開距離，並表示流動人員應保持適當距離以免染污"/>
      <w:bookmarkEnd w:id="15"/>
      <w:proofErr w:type="gramStart"/>
      <w:r w:rsidRPr="00BD5BEC">
        <w:rPr>
          <w:rFonts w:ascii="Times New Roman" w:eastAsia="標楷體" w:hAnsi="Times New Roman" w:cs="Times New Roman"/>
          <w:b/>
          <w:color w:val="6F2F9F"/>
          <w:highlight w:val="cyan"/>
        </w:rPr>
        <w:t>刷手人員</w:t>
      </w:r>
      <w:proofErr w:type="gramEnd"/>
      <w:r w:rsidRPr="00BD5BEC">
        <w:rPr>
          <w:rFonts w:ascii="Times New Roman" w:eastAsia="標楷體" w:hAnsi="Times New Roman" w:cs="Times New Roman"/>
          <w:b/>
          <w:color w:val="6F2F9F"/>
          <w:highlight w:val="cyan"/>
        </w:rPr>
        <w:t>立即制止，並拉開距離，並表示流動</w:t>
      </w:r>
      <w:r>
        <w:rPr>
          <w:rFonts w:ascii="Times New Roman" w:eastAsia="標楷體" w:hAnsi="Times New Roman" w:cs="Times New Roman" w:hint="eastAsia"/>
          <w:b/>
          <w:color w:val="6F2F9F"/>
          <w:highlight w:val="cyan"/>
        </w:rPr>
        <w:t>護理師</w:t>
      </w:r>
      <w:r w:rsidRPr="00BD5BEC">
        <w:rPr>
          <w:rFonts w:ascii="Times New Roman" w:eastAsia="標楷體" w:hAnsi="Times New Roman" w:cs="Times New Roman"/>
          <w:b/>
          <w:color w:val="6F2F9F"/>
          <w:highlight w:val="cyan"/>
        </w:rPr>
        <w:t>應保持適當距</w:t>
      </w:r>
      <w:r w:rsidRPr="00BD5BEC">
        <w:rPr>
          <w:rFonts w:ascii="Times New Roman" w:eastAsia="標楷體" w:hAnsi="Times New Roman" w:cs="Times New Roman"/>
          <w:b/>
          <w:color w:val="6F2F9F"/>
          <w:spacing w:val="-2"/>
          <w:highlight w:val="cyan"/>
        </w:rPr>
        <w:t>離以免染污</w:t>
      </w:r>
    </w:p>
    <w:p w:rsidR="00AC332B" w:rsidRPr="001628FD" w:rsidRDefault="00AC332B" w:rsidP="00AC332B">
      <w:pPr>
        <w:pStyle w:val="a3"/>
        <w:tabs>
          <w:tab w:val="left" w:pos="1623"/>
        </w:tabs>
        <w:spacing w:before="172"/>
        <w:rPr>
          <w:rFonts w:ascii="Times New Roman" w:eastAsia="標楷體" w:hAnsi="Times New Roman" w:cs="Times New Roman"/>
          <w:sz w:val="20"/>
        </w:rPr>
      </w:pPr>
    </w:p>
    <w:p w:rsidR="00AC332B" w:rsidRPr="00BD5BEC" w:rsidRDefault="00AC332B" w:rsidP="00AC332B">
      <w:pPr>
        <w:spacing w:line="427" w:lineRule="exact"/>
        <w:ind w:left="865"/>
        <w:rPr>
          <w:rFonts w:ascii="Times New Roman" w:eastAsia="標楷體" w:hAnsi="Times New Roman" w:cs="Times New Roman"/>
          <w:b/>
        </w:rPr>
      </w:pPr>
    </w:p>
    <w:p w:rsidR="00AC332B" w:rsidRPr="001628FD" w:rsidRDefault="00AC332B" w:rsidP="00AC332B">
      <w:pPr>
        <w:spacing w:before="383" w:line="427" w:lineRule="exact"/>
        <w:ind w:left="385"/>
        <w:rPr>
          <w:rFonts w:ascii="Times New Roman" w:eastAsia="標楷體" w:hAnsi="Times New Roman" w:cs="Times New Roman"/>
          <w:b/>
        </w:rPr>
      </w:pPr>
      <w:bookmarkStart w:id="16" w:name="【互動考題7：Time_Out_核心程序】"/>
      <w:bookmarkEnd w:id="16"/>
      <w:proofErr w:type="gramStart"/>
      <w:r w:rsidRPr="001628FD">
        <w:rPr>
          <w:rFonts w:ascii="Times New Roman" w:eastAsia="標楷體" w:hAnsi="Times New Roman" w:cs="Times New Roman"/>
          <w:b/>
          <w:color w:val="6F2F9F"/>
          <w:spacing w:val="-3"/>
        </w:rPr>
        <w:t>【</w:t>
      </w:r>
      <w:proofErr w:type="gramEnd"/>
      <w:r w:rsidRPr="001628FD">
        <w:rPr>
          <w:rFonts w:ascii="Times New Roman" w:eastAsia="標楷體" w:hAnsi="Times New Roman" w:cs="Times New Roman"/>
          <w:b/>
          <w:color w:val="6F2F9F"/>
          <w:spacing w:val="-3"/>
        </w:rPr>
        <w:t>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-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7</w:t>
      </w:r>
      <w:r w:rsidRPr="001628FD">
        <w:rPr>
          <w:rFonts w:ascii="Times New Roman" w:eastAsia="標楷體" w:hAnsi="Times New Roman" w:cs="Times New Roman"/>
          <w:b/>
          <w:color w:val="6F2F9F"/>
        </w:rPr>
        <w:t>：</w:t>
      </w:r>
      <w:r w:rsidRPr="001628FD">
        <w:rPr>
          <w:rFonts w:ascii="Times New Roman" w:eastAsia="標楷體" w:hAnsi="Times New Roman" w:cs="Times New Roman"/>
          <w:color w:val="6F2F9F"/>
        </w:rPr>
        <w:t>Time</w:t>
      </w:r>
      <w:r w:rsidRPr="001628FD">
        <w:rPr>
          <w:rFonts w:ascii="Times New Roman" w:eastAsia="標楷體" w:hAnsi="Times New Roman" w:cs="Times New Roman"/>
          <w:color w:val="6F2F9F"/>
          <w:spacing w:val="-5"/>
        </w:rPr>
        <w:t xml:space="preserve"> </w:t>
      </w:r>
      <w:r w:rsidRPr="001628FD">
        <w:rPr>
          <w:rFonts w:ascii="Times New Roman" w:eastAsia="標楷體" w:hAnsi="Times New Roman" w:cs="Times New Roman"/>
          <w:color w:val="6F2F9F"/>
        </w:rPr>
        <w:t>Out</w:t>
      </w:r>
      <w:r w:rsidRPr="001628FD">
        <w:rPr>
          <w:rFonts w:ascii="Times New Roman" w:eastAsia="標楷體" w:hAnsi="Times New Roman" w:cs="Times New Roman"/>
          <w:color w:val="6F2F9F"/>
          <w:spacing w:val="49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核心程序</w:t>
      </w:r>
      <w:proofErr w:type="gramStart"/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】</w:t>
      </w:r>
      <w:proofErr w:type="gramEnd"/>
    </w:p>
    <w:p w:rsidR="00AC332B" w:rsidRPr="001628FD" w:rsidRDefault="00AC332B" w:rsidP="00AC332B">
      <w:pPr>
        <w:spacing w:line="412" w:lineRule="exact"/>
        <w:ind w:left="385"/>
        <w:rPr>
          <w:rFonts w:ascii="Times New Roman" w:eastAsia="標楷體" w:hAnsi="Times New Roman" w:cs="Times New Roman"/>
          <w:b/>
        </w:rPr>
      </w:pPr>
      <w:bookmarkStart w:id="17" w:name="題目：在執行_Time_Out_時，護理師應主動帶領團隊確認哪三項核心資訊？"/>
      <w:bookmarkEnd w:id="17"/>
      <w:r w:rsidRPr="001628FD">
        <w:rPr>
          <w:rFonts w:ascii="Times New Roman" w:eastAsia="標楷體" w:hAnsi="Times New Roman" w:cs="Times New Roman"/>
          <w:b/>
          <w:color w:val="6F2F9F"/>
        </w:rPr>
        <w:t>題目</w:t>
      </w:r>
      <w:r w:rsidRPr="001628FD">
        <w:rPr>
          <w:rFonts w:ascii="Times New Roman" w:eastAsia="標楷體" w:hAnsi="Times New Roman" w:cs="Times New Roman"/>
          <w:b/>
          <w:color w:val="6F2F9F"/>
          <w:spacing w:val="11"/>
        </w:rPr>
        <w:t>：在執行</w:t>
      </w:r>
      <w:r w:rsidRPr="001628FD">
        <w:rPr>
          <w:rFonts w:ascii="Times New Roman" w:eastAsia="標楷體" w:hAnsi="Times New Roman" w:cs="Times New Roman"/>
          <w:b/>
          <w:color w:val="6F2F9F"/>
          <w:spacing w:val="11"/>
        </w:rPr>
        <w:t xml:space="preserve"> </w:t>
      </w:r>
      <w:r w:rsidRPr="001628FD">
        <w:rPr>
          <w:rFonts w:ascii="Times New Roman" w:eastAsia="標楷體" w:hAnsi="Times New Roman" w:cs="Times New Roman"/>
          <w:color w:val="6F2F9F"/>
        </w:rPr>
        <w:t>Time</w:t>
      </w:r>
      <w:r w:rsidRPr="001628FD">
        <w:rPr>
          <w:rFonts w:ascii="Times New Roman" w:eastAsia="標楷體" w:hAnsi="Times New Roman" w:cs="Times New Roman"/>
          <w:color w:val="6F2F9F"/>
          <w:spacing w:val="-1"/>
        </w:rPr>
        <w:t xml:space="preserve"> </w:t>
      </w:r>
      <w:r w:rsidRPr="001628FD">
        <w:rPr>
          <w:rFonts w:ascii="Times New Roman" w:eastAsia="標楷體" w:hAnsi="Times New Roman" w:cs="Times New Roman"/>
          <w:color w:val="6F2F9F"/>
        </w:rPr>
        <w:t>Out</w:t>
      </w:r>
      <w:r w:rsidRPr="001628FD">
        <w:rPr>
          <w:rFonts w:ascii="Times New Roman" w:eastAsia="標楷體" w:hAnsi="Times New Roman" w:cs="Times New Roman"/>
          <w:color w:val="6F2F9F"/>
          <w:spacing w:val="56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時，護理師應主動帶領團隊確認哪三項核心資訊</w:t>
      </w:r>
      <w:r w:rsidRPr="001628FD">
        <w:rPr>
          <w:rFonts w:ascii="Times New Roman" w:eastAsia="標楷體" w:hAnsi="Times New Roman" w:cs="Times New Roman"/>
          <w:b/>
          <w:color w:val="6F2F9F"/>
          <w:spacing w:val="-10"/>
        </w:rPr>
        <w:t>？</w:t>
      </w:r>
    </w:p>
    <w:p w:rsidR="00AC332B" w:rsidRPr="001628FD" w:rsidRDefault="00AC332B" w:rsidP="00AC332B">
      <w:pPr>
        <w:spacing w:line="412" w:lineRule="exact"/>
        <w:ind w:left="385"/>
        <w:rPr>
          <w:rFonts w:ascii="Times New Roman" w:eastAsia="標楷體" w:hAnsi="Times New Roman" w:cs="Times New Roman"/>
          <w:b/>
        </w:rPr>
      </w:pPr>
      <w:bookmarkStart w:id="18" w:name="(A)_病房號、主治醫師姓名、手術時間_(B)正確病人、正確部位、正確術式_。"/>
      <w:bookmarkEnd w:id="18"/>
      <w:r w:rsidRPr="001628FD">
        <w:rPr>
          <w:rFonts w:ascii="Times New Roman" w:eastAsia="標楷體" w:hAnsi="Times New Roman" w:cs="Times New Roman"/>
          <w:b/>
          <w:color w:val="6F2F9F"/>
        </w:rPr>
        <w:lastRenderedPageBreak/>
        <w:t>(A)</w:t>
      </w:r>
      <w:r w:rsidRPr="001628FD">
        <w:rPr>
          <w:rFonts w:ascii="Times New Roman" w:eastAsia="標楷體" w:hAnsi="Times New Roman" w:cs="Times New Roman"/>
          <w:b/>
          <w:color w:val="6F2F9F"/>
          <w:spacing w:val="50"/>
          <w:w w:val="150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病房號、主治醫師姓名</w:t>
      </w:r>
      <w:r w:rsidRPr="001628FD">
        <w:rPr>
          <w:rFonts w:ascii="Times New Roman" w:eastAsia="標楷體" w:hAnsi="Times New Roman" w:cs="Times New Roman"/>
          <w:b/>
          <w:color w:val="6F2F9F"/>
          <w:spacing w:val="13"/>
        </w:rPr>
        <w:t>、手術時間</w:t>
      </w:r>
      <w:r w:rsidRPr="001628FD">
        <w:rPr>
          <w:rFonts w:ascii="Times New Roman" w:eastAsia="標楷體" w:hAnsi="Times New Roman" w:cs="Times New Roman"/>
          <w:b/>
          <w:color w:val="6F2F9F"/>
          <w:spacing w:val="1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</w:rPr>
        <w:t>(B</w:t>
      </w:r>
      <w:r w:rsidRPr="001628FD">
        <w:rPr>
          <w:rFonts w:ascii="Times New Roman" w:eastAsia="標楷體" w:hAnsi="Times New Roman" w:cs="Times New Roman"/>
          <w:b/>
          <w:color w:val="FF0000"/>
          <w:spacing w:val="3"/>
        </w:rPr>
        <w:t>)</w:t>
      </w:r>
      <w:r w:rsidRPr="001628FD">
        <w:rPr>
          <w:rFonts w:ascii="Times New Roman" w:eastAsia="標楷體" w:hAnsi="Times New Roman" w:cs="Times New Roman"/>
          <w:b/>
          <w:color w:val="FF0000"/>
          <w:spacing w:val="3"/>
        </w:rPr>
        <w:t>正確病人、正確部位、</w:t>
      </w:r>
      <w:proofErr w:type="gramStart"/>
      <w:r w:rsidRPr="001628FD">
        <w:rPr>
          <w:rFonts w:ascii="Times New Roman" w:eastAsia="標楷體" w:hAnsi="Times New Roman" w:cs="Times New Roman"/>
          <w:b/>
          <w:color w:val="FF0000"/>
          <w:spacing w:val="3"/>
        </w:rPr>
        <w:t>正確術式</w:t>
      </w:r>
      <w:proofErr w:type="gramEnd"/>
      <w:r w:rsidRPr="001628FD">
        <w:rPr>
          <w:rFonts w:ascii="Times New Roman" w:eastAsia="標楷體" w:hAnsi="Times New Roman" w:cs="Times New Roman"/>
          <w:b/>
          <w:color w:val="FF0000"/>
          <w:spacing w:val="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FF0000"/>
          <w:spacing w:val="3"/>
        </w:rPr>
        <w:t>。</w:t>
      </w:r>
    </w:p>
    <w:p w:rsidR="00AC332B" w:rsidRPr="001628FD" w:rsidRDefault="00AC332B" w:rsidP="00AC332B">
      <w:pPr>
        <w:spacing w:before="78" w:line="170" w:lineRule="auto"/>
        <w:ind w:left="385" w:right="252"/>
        <w:rPr>
          <w:rFonts w:ascii="Times New Roman" w:eastAsia="標楷體" w:hAnsi="Times New Roman" w:cs="Times New Roman"/>
          <w:b/>
        </w:rPr>
      </w:pPr>
      <w:bookmarkStart w:id="19" w:name="做錯_(A)_的後果置入：視覺置入：畫面彈出「醫療事故警告」，顯示手術標記錯誤在"/>
      <w:bookmarkEnd w:id="19"/>
      <w:r w:rsidRPr="001628FD">
        <w:rPr>
          <w:rFonts w:ascii="Times New Roman" w:eastAsia="標楷體" w:hAnsi="Times New Roman" w:cs="Times New Roman"/>
          <w:b/>
          <w:color w:val="6F2F9F"/>
          <w:spacing w:val="13"/>
        </w:rPr>
        <w:t>做錯</w:t>
      </w:r>
      <w:r w:rsidRPr="001628FD">
        <w:rPr>
          <w:rFonts w:ascii="Times New Roman" w:eastAsia="標楷體" w:hAnsi="Times New Roman" w:cs="Times New Roman"/>
          <w:b/>
          <w:color w:val="6F2F9F"/>
          <w:spacing w:val="1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(A)</w:t>
      </w:r>
      <w:r w:rsidRPr="001628FD">
        <w:rPr>
          <w:rFonts w:ascii="Times New Roman" w:eastAsia="標楷體" w:hAnsi="Times New Roman" w:cs="Times New Roman"/>
          <w:b/>
          <w:color w:val="6F2F9F"/>
          <w:spacing w:val="1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</w:rPr>
        <w:t>置</w:t>
      </w:r>
      <w:proofErr w:type="gramStart"/>
      <w:r w:rsidRPr="001628FD">
        <w:rPr>
          <w:rFonts w:ascii="Times New Roman" w:eastAsia="標楷體" w:hAnsi="Times New Roman" w:cs="Times New Roman"/>
          <w:b/>
          <w:color w:val="6F2F9F"/>
        </w:rPr>
        <w:t>入</w:t>
      </w:r>
      <w:r>
        <w:rPr>
          <w:rFonts w:ascii="Times New Roman" w:eastAsia="標楷體" w:hAnsi="Times New Roman" w:cs="Times New Roman" w:hint="eastAsia"/>
          <w:b/>
          <w:color w:val="6F2F9F"/>
        </w:rPr>
        <w:t>字卡出現</w:t>
      </w:r>
      <w:proofErr w:type="gramEnd"/>
      <w:r w:rsidRPr="001628FD">
        <w:rPr>
          <w:rFonts w:ascii="Times New Roman" w:eastAsia="標楷體" w:hAnsi="Times New Roman" w:cs="Times New Roman"/>
          <w:b/>
          <w:color w:val="6F2F9F"/>
        </w:rPr>
        <w:t>：</w:t>
      </w:r>
      <w:r w:rsidRPr="001628FD">
        <w:rPr>
          <w:rFonts w:ascii="Times New Roman" w:eastAsia="標楷體" w:hAnsi="Times New Roman" w:cs="Times New Roman"/>
          <w:b/>
          <w:color w:val="6F2F9F"/>
          <w:highlight w:val="cyan"/>
        </w:rPr>
        <w:t>「醫療事故警告」，顯示手術標記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  <w:highlight w:val="cyan"/>
        </w:rPr>
        <w:t>錯誤在</w:t>
      </w:r>
      <w:proofErr w:type="gramStart"/>
      <w:r w:rsidRPr="001628FD">
        <w:rPr>
          <w:rFonts w:ascii="Times New Roman" w:eastAsia="標楷體" w:hAnsi="Times New Roman" w:cs="Times New Roman"/>
          <w:b/>
          <w:color w:val="6F2F9F"/>
          <w:spacing w:val="-2"/>
          <w:highlight w:val="cyan"/>
        </w:rPr>
        <w:t>左側，</w:t>
      </w:r>
      <w:proofErr w:type="gramEnd"/>
      <w:r w:rsidRPr="001628FD">
        <w:rPr>
          <w:rFonts w:ascii="Times New Roman" w:eastAsia="標楷體" w:hAnsi="Times New Roman" w:cs="Times New Roman"/>
          <w:b/>
          <w:color w:val="6F2F9F"/>
          <w:spacing w:val="-2"/>
          <w:highlight w:val="cyan"/>
        </w:rPr>
        <w:t>但診斷是右側。</w:t>
      </w:r>
    </w:p>
    <w:p w:rsidR="00AC332B" w:rsidRPr="001628FD" w:rsidRDefault="00AC332B" w:rsidP="00AC332B">
      <w:pPr>
        <w:spacing w:before="405" w:line="223" w:lineRule="auto"/>
        <w:ind w:left="385" w:right="6135"/>
        <w:rPr>
          <w:rFonts w:ascii="Times New Roman" w:eastAsia="標楷體" w:hAnsi="Times New Roman" w:cs="Times New Roman"/>
          <w:b/>
        </w:rPr>
      </w:pPr>
      <w:bookmarkStart w:id="20" w:name="第五幕：安全傳遞器械"/>
      <w:bookmarkEnd w:id="20"/>
      <w:r w:rsidRPr="001628FD">
        <w:rPr>
          <w:rFonts w:ascii="Times New Roman" w:eastAsia="標楷體" w:hAnsi="Times New Roman" w:cs="Times New Roman"/>
          <w:b/>
          <w:color w:val="BF0000"/>
          <w:spacing w:val="-2"/>
        </w:rPr>
        <w:t>第五幕：安全傳遞器械</w:t>
      </w:r>
      <w:bookmarkStart w:id="21" w:name="一、手術刀的安全傳遞"/>
      <w:bookmarkEnd w:id="21"/>
      <w:r w:rsidRPr="001628FD">
        <w:rPr>
          <w:rFonts w:ascii="Times New Roman" w:eastAsia="標楷體" w:hAnsi="Times New Roman" w:cs="Times New Roman"/>
          <w:b/>
          <w:color w:val="BF0000"/>
          <w:spacing w:val="-1"/>
        </w:rPr>
        <w:t>一、手術刀的安全傳遞</w:t>
      </w:r>
    </w:p>
    <w:p w:rsidR="00AC332B" w:rsidRPr="001628FD" w:rsidRDefault="00AC332B" w:rsidP="00AC332B">
      <w:pPr>
        <w:spacing w:line="422" w:lineRule="exact"/>
        <w:ind w:left="385"/>
        <w:rPr>
          <w:rFonts w:ascii="Times New Roman" w:eastAsia="標楷體" w:hAnsi="Times New Roman" w:cs="Times New Roman"/>
          <w:b/>
        </w:rPr>
      </w:pPr>
      <w:r w:rsidRPr="001628FD">
        <w:rPr>
          <w:rFonts w:ascii="Times New Roman" w:eastAsia="標楷體" w:hAnsi="Times New Roman" w:cs="Times New Roman"/>
          <w:b/>
        </w:rPr>
        <w:t>場景病人</w:t>
      </w:r>
      <w:proofErr w:type="gramStart"/>
      <w:r w:rsidRPr="001628FD">
        <w:rPr>
          <w:rFonts w:ascii="Times New Roman" w:eastAsia="標楷體" w:hAnsi="Times New Roman" w:cs="Times New Roman"/>
          <w:b/>
        </w:rPr>
        <w:t>已鋪單</w:t>
      </w:r>
      <w:proofErr w:type="gramEnd"/>
      <w:r w:rsidRPr="001628FD">
        <w:rPr>
          <w:rFonts w:ascii="Times New Roman" w:eastAsia="標楷體" w:hAnsi="Times New Roman" w:cs="Times New Roman"/>
          <w:b/>
        </w:rPr>
        <w:t>完成</w:t>
      </w:r>
      <w:r w:rsidRPr="001628FD">
        <w:rPr>
          <w:rFonts w:ascii="Times New Roman" w:eastAsia="標楷體" w:hAnsi="Times New Roman" w:cs="Times New Roman"/>
          <w:b/>
          <w:spacing w:val="3"/>
        </w:rPr>
        <w:t>，器械桌與</w:t>
      </w:r>
      <w:r w:rsidRPr="001628FD">
        <w:rPr>
          <w:rFonts w:ascii="Times New Roman" w:eastAsia="標楷體" w:hAnsi="Times New Roman" w:cs="Times New Roman"/>
          <w:b/>
          <w:spacing w:val="3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Mayo</w:t>
      </w:r>
      <w:r w:rsidRPr="001628FD">
        <w:rPr>
          <w:rFonts w:ascii="Times New Roman" w:eastAsia="標楷體" w:hAnsi="Times New Roman" w:cs="Times New Roman"/>
          <w:b/>
          <w:spacing w:val="22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table</w:t>
      </w:r>
      <w:r w:rsidRPr="001628FD">
        <w:rPr>
          <w:rFonts w:ascii="Times New Roman" w:eastAsia="標楷體" w:hAnsi="Times New Roman" w:cs="Times New Roman"/>
          <w:b/>
          <w:spacing w:val="23"/>
        </w:rPr>
        <w:t xml:space="preserve"> </w:t>
      </w:r>
      <w:r w:rsidRPr="001628FD">
        <w:rPr>
          <w:rFonts w:ascii="Times New Roman" w:eastAsia="標楷體" w:hAnsi="Times New Roman" w:cs="Times New Roman"/>
          <w:b/>
        </w:rPr>
        <w:t>已備</w:t>
      </w:r>
      <w:r w:rsidRPr="001628FD">
        <w:rPr>
          <w:rFonts w:ascii="Times New Roman" w:eastAsia="標楷體" w:hAnsi="Times New Roman" w:cs="Times New Roman"/>
          <w:b/>
          <w:spacing w:val="-10"/>
        </w:rPr>
        <w:t>妥</w:t>
      </w:r>
    </w:p>
    <w:p w:rsidR="00AC332B" w:rsidRPr="001628FD" w:rsidRDefault="00AC332B" w:rsidP="00AC332B">
      <w:pPr>
        <w:pStyle w:val="aa"/>
        <w:spacing w:before="134"/>
        <w:ind w:left="0"/>
        <w:rPr>
          <w:rFonts w:ascii="Times New Roman" w:eastAsia="標楷體" w:hAnsi="Times New Roman" w:cs="Times New Roman"/>
          <w:b/>
        </w:rPr>
      </w:pPr>
    </w:p>
    <w:p w:rsidR="00AC332B" w:rsidRPr="001628FD" w:rsidRDefault="00AC332B" w:rsidP="00AC332B">
      <w:pPr>
        <w:pStyle w:val="aa"/>
        <w:spacing w:before="5" w:line="242" w:lineRule="auto"/>
        <w:ind w:right="258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2"/>
        </w:rPr>
        <w:t>流動護理師台詞</w:t>
      </w:r>
      <w:r w:rsidRPr="001628FD">
        <w:rPr>
          <w:rFonts w:ascii="Times New Roman" w:eastAsia="標楷體" w:hAnsi="Times New Roman" w:cs="Times New Roman"/>
          <w:spacing w:val="-2"/>
        </w:rPr>
        <w:t>:</w:t>
      </w:r>
      <w:r w:rsidRPr="001628FD">
        <w:rPr>
          <w:rFonts w:ascii="Times New Roman" w:eastAsia="標楷體" w:hAnsi="Times New Roman" w:cs="Times New Roman"/>
          <w:spacing w:val="-2"/>
        </w:rPr>
        <w:t>在手術中，手術刀具屬於高風險銳器，傳遞時必須確保方向正確、動作明確、視線確認。</w:t>
      </w:r>
    </w:p>
    <w:p w:rsidR="00AC332B" w:rsidRPr="001628FD" w:rsidRDefault="00AC332B" w:rsidP="00AC332B">
      <w:pPr>
        <w:pStyle w:val="aa"/>
        <w:spacing w:before="3" w:line="242" w:lineRule="auto"/>
        <w:ind w:right="18"/>
        <w:rPr>
          <w:rFonts w:ascii="Times New Roman" w:eastAsia="標楷體" w:hAnsi="Times New Roman" w:cs="Times New Roman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  <w:spacing w:val="-2"/>
        </w:rPr>
        <w:t>主刷護理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2"/>
        </w:rPr>
        <w:t>師</w:t>
      </w:r>
      <w:r w:rsidRPr="001628FD">
        <w:rPr>
          <w:rFonts w:ascii="Times New Roman" w:eastAsia="標楷體" w:hAnsi="Times New Roman" w:cs="Times New Roman"/>
          <w:spacing w:val="-2"/>
        </w:rPr>
        <w:t>台詞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: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動作演出（從器械桌拿起已裝好刀片的刀柄）（刀尖朝向自己、刀柄朝向醫師）</w:t>
      </w:r>
    </w:p>
    <w:p w:rsidR="00AC332B" w:rsidRPr="001628FD" w:rsidRDefault="00AC332B" w:rsidP="00AC332B">
      <w:pPr>
        <w:pStyle w:val="aa"/>
        <w:spacing w:before="3" w:line="242" w:lineRule="auto"/>
        <w:ind w:right="498"/>
        <w:rPr>
          <w:rFonts w:ascii="Times New Roman" w:eastAsia="標楷體" w:hAnsi="Times New Roman" w:cs="Times New Roman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  <w:spacing w:val="-2"/>
        </w:rPr>
        <w:t>主刷護理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2"/>
        </w:rPr>
        <w:t>師（台詞）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: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醫師，手術刀。（雙手穩定，刀柄直接遞向醫師掌心）醫師台詞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: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好，謝謝。</w:t>
      </w:r>
    </w:p>
    <w:p w:rsidR="00AC332B" w:rsidRDefault="00AC332B" w:rsidP="00AC332B">
      <w:pPr>
        <w:pStyle w:val="aa"/>
        <w:spacing w:before="2" w:line="270" w:lineRule="exact"/>
        <w:rPr>
          <w:rFonts w:ascii="Times New Roman" w:eastAsia="標楷體" w:hAnsi="Times New Roman" w:cs="Times New Roman"/>
          <w:color w:val="FF0000"/>
          <w:spacing w:val="-1"/>
          <w:highlight w:val="yellow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  <w:spacing w:val="-1"/>
          <w:highlight w:val="yellow"/>
        </w:rPr>
        <w:t>字卡顯示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1"/>
          <w:highlight w:val="yellow"/>
        </w:rPr>
        <w:t>:</w:t>
      </w:r>
      <w:r w:rsidRPr="001628FD">
        <w:rPr>
          <w:rFonts w:ascii="Times New Roman" w:eastAsia="標楷體" w:hAnsi="Times New Roman" w:cs="Times New Roman"/>
          <w:color w:val="FF0000"/>
          <w:spacing w:val="-1"/>
          <w:highlight w:val="yellow"/>
        </w:rPr>
        <w:t>刀刃永遠朝向自己，避免醫師或團隊成員受傷。</w:t>
      </w:r>
    </w:p>
    <w:p w:rsidR="00AC332B" w:rsidRPr="001628FD" w:rsidRDefault="00AC332B" w:rsidP="00AC332B">
      <w:pPr>
        <w:pStyle w:val="aa"/>
        <w:spacing w:before="2" w:line="270" w:lineRule="exact"/>
        <w:rPr>
          <w:rFonts w:ascii="Times New Roman" w:eastAsia="標楷體" w:hAnsi="Times New Roman" w:cs="Times New Roman"/>
        </w:rPr>
      </w:pPr>
    </w:p>
    <w:p w:rsidR="00AC332B" w:rsidRPr="001628FD" w:rsidRDefault="00AC332B" w:rsidP="00AC332B">
      <w:pPr>
        <w:spacing w:line="379" w:lineRule="exact"/>
        <w:ind w:left="385"/>
        <w:rPr>
          <w:rFonts w:ascii="Times New Roman" w:eastAsia="標楷體" w:hAnsi="Times New Roman" w:cs="Times New Roman"/>
          <w:b/>
        </w:rPr>
      </w:pPr>
      <w:proofErr w:type="gramStart"/>
      <w:r w:rsidRPr="001628FD">
        <w:rPr>
          <w:rFonts w:ascii="Times New Roman" w:eastAsia="標楷體" w:hAnsi="Times New Roman" w:cs="Times New Roman"/>
          <w:b/>
          <w:color w:val="6F2F9F"/>
          <w:spacing w:val="1"/>
        </w:rPr>
        <w:t>【</w:t>
      </w:r>
      <w:proofErr w:type="gramEnd"/>
      <w:r w:rsidRPr="001628FD">
        <w:rPr>
          <w:rFonts w:ascii="Times New Roman" w:eastAsia="標楷體" w:hAnsi="Times New Roman" w:cs="Times New Roman"/>
          <w:b/>
          <w:color w:val="6F2F9F"/>
          <w:spacing w:val="1"/>
        </w:rPr>
        <w:t>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1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8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：</w:t>
      </w:r>
      <w:r w:rsidRPr="001628FD">
        <w:rPr>
          <w:rFonts w:ascii="Times New Roman" w:eastAsia="標楷體" w:hAnsi="Times New Roman" w:cs="Times New Roman"/>
          <w:color w:val="6F2F9F"/>
          <w:spacing w:val="-2"/>
        </w:rPr>
        <w:t>傳遞手術刀時，正確的方向是？</w:t>
      </w:r>
      <w:r w:rsidRPr="001628FD">
        <w:rPr>
          <w:rFonts w:ascii="Times New Roman" w:eastAsia="標楷體" w:hAnsi="Times New Roman" w:cs="Times New Roman"/>
          <w:b/>
          <w:color w:val="6F2F9F"/>
          <w:spacing w:val="-12"/>
        </w:rPr>
        <w:t>】</w:t>
      </w:r>
    </w:p>
    <w:p w:rsidR="00AC332B" w:rsidRPr="001628FD" w:rsidRDefault="00AC332B" w:rsidP="00AC332B">
      <w:pPr>
        <w:pStyle w:val="a3"/>
        <w:numPr>
          <w:ilvl w:val="0"/>
          <w:numId w:val="11"/>
        </w:numPr>
        <w:tabs>
          <w:tab w:val="left" w:pos="745"/>
        </w:tabs>
        <w:autoSpaceDE w:val="0"/>
        <w:autoSpaceDN w:val="0"/>
        <w:spacing w:line="282" w:lineRule="exact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2"/>
        </w:rPr>
        <w:t>刀尖朝醫師</w:t>
      </w:r>
    </w:p>
    <w:p w:rsidR="00AC332B" w:rsidRPr="001628FD" w:rsidRDefault="00AC332B" w:rsidP="00AC332B">
      <w:pPr>
        <w:pStyle w:val="a3"/>
        <w:numPr>
          <w:ilvl w:val="0"/>
          <w:numId w:val="11"/>
        </w:numPr>
        <w:tabs>
          <w:tab w:val="left" w:pos="745"/>
        </w:tabs>
        <w:autoSpaceDE w:val="0"/>
        <w:autoSpaceDN w:val="0"/>
        <w:spacing w:before="5" w:line="242" w:lineRule="auto"/>
        <w:ind w:leftChars="0" w:left="385" w:right="6978" w:firstLine="0"/>
        <w:rPr>
          <w:rFonts w:ascii="Times New Roman" w:eastAsia="標楷體" w:hAnsi="Times New Roman" w:cs="Times New Roman"/>
          <w:color w:val="FF0000"/>
        </w:rPr>
      </w:pPr>
      <w:r w:rsidRPr="001628FD">
        <w:rPr>
          <w:rFonts w:ascii="Times New Roman" w:eastAsia="標楷體" w:hAnsi="Times New Roman" w:cs="Times New Roman"/>
          <w:color w:val="FF0000"/>
          <w:spacing w:val="-2"/>
        </w:rPr>
        <w:t>刀尖朝自己</w:t>
      </w:r>
      <w:r w:rsidRPr="001628FD">
        <w:rPr>
          <w:rFonts w:ascii="Times New Roman" w:eastAsia="標楷體" w:hAnsi="Times New Roman" w:cs="Times New Roman"/>
          <w:spacing w:val="-2"/>
        </w:rPr>
        <w:t>正確答案：</w:t>
      </w:r>
      <w:r w:rsidRPr="001628FD">
        <w:rPr>
          <w:rFonts w:ascii="Times New Roman" w:eastAsia="標楷體" w:hAnsi="Times New Roman" w:cs="Times New Roman"/>
          <w:spacing w:val="-2"/>
        </w:rPr>
        <w:t>B</w:t>
      </w:r>
    </w:p>
    <w:p w:rsidR="00AC332B" w:rsidRPr="001628FD" w:rsidRDefault="00AC332B" w:rsidP="00AC332B">
      <w:pPr>
        <w:pStyle w:val="aa"/>
        <w:spacing w:before="3" w:line="242" w:lineRule="auto"/>
        <w:ind w:right="702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  <w:spacing w:val="-19"/>
        </w:rPr>
        <w:t>若選擇</w:t>
      </w:r>
      <w:r w:rsidRPr="001628FD">
        <w:rPr>
          <w:rFonts w:ascii="Times New Roman" w:eastAsia="標楷體" w:hAnsi="Times New Roman" w:cs="Times New Roman"/>
          <w:color w:val="FF0000"/>
          <w:spacing w:val="-19"/>
        </w:rPr>
        <w:t xml:space="preserve"> 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A</w:t>
      </w:r>
      <w:r w:rsidRPr="001628FD">
        <w:rPr>
          <w:rFonts w:ascii="Times New Roman" w:eastAsia="標楷體" w:hAnsi="Times New Roman" w:cs="Times New Roman"/>
          <w:color w:val="FF0000"/>
          <w:spacing w:val="-11"/>
        </w:rPr>
        <w:t xml:space="preserve"> </w:t>
      </w:r>
      <w:r w:rsidRPr="001628FD">
        <w:rPr>
          <w:rFonts w:ascii="Times New Roman" w:eastAsia="標楷體" w:hAnsi="Times New Roman" w:cs="Times New Roman"/>
          <w:color w:val="FF0000"/>
          <w:spacing w:val="-11"/>
        </w:rPr>
        <w:t>則出現的</w:t>
      </w:r>
      <w:r w:rsidRPr="00BD5BEC">
        <w:rPr>
          <w:rFonts w:ascii="Times New Roman" w:eastAsia="標楷體" w:hAnsi="Times New Roman" w:cs="Times New Roman"/>
          <w:color w:val="FF0000"/>
          <w:spacing w:val="-11"/>
          <w:highlight w:val="yellow"/>
        </w:rPr>
        <w:t>紅色警示</w:t>
      </w:r>
      <w:proofErr w:type="gramStart"/>
      <w:r w:rsidRPr="00BD5BEC">
        <w:rPr>
          <w:rFonts w:ascii="Times New Roman" w:eastAsia="標楷體" w:hAnsi="Times New Roman" w:cs="Times New Roman"/>
          <w:color w:val="FF0000"/>
          <w:spacing w:val="-11"/>
          <w:highlight w:val="yellow"/>
        </w:rPr>
        <w:t>特效</w:t>
      </w:r>
      <w:r w:rsidRPr="00BD5BEC">
        <w:rPr>
          <w:rFonts w:ascii="Times New Roman" w:eastAsia="標楷體" w:hAnsi="Times New Roman" w:cs="Times New Roman"/>
          <w:color w:val="FF0000"/>
          <w:spacing w:val="-2"/>
          <w:highlight w:val="yellow"/>
        </w:rPr>
        <w:t>字卡提示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2"/>
        </w:rPr>
        <w:t>：銳器永遠「</w:t>
      </w:r>
      <w:proofErr w:type="gramStart"/>
      <w:r w:rsidRPr="001628FD">
        <w:rPr>
          <w:rFonts w:ascii="Times New Roman" w:eastAsia="標楷體" w:hAnsi="Times New Roman" w:cs="Times New Roman"/>
          <w:color w:val="FF0000"/>
          <w:spacing w:val="-2"/>
        </w:rPr>
        <w:t>刃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2"/>
        </w:rPr>
        <w:t>朝內</w:t>
      </w:r>
      <w:proofErr w:type="gramStart"/>
      <w:r w:rsidRPr="001628FD">
        <w:rPr>
          <w:rFonts w:ascii="Times New Roman" w:eastAsia="標楷體" w:hAnsi="Times New Roman" w:cs="Times New Roman"/>
          <w:color w:val="FF0000"/>
          <w:spacing w:val="-2"/>
        </w:rPr>
        <w:t>、柄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2"/>
        </w:rPr>
        <w:t>朝外」</w:t>
      </w:r>
    </w:p>
    <w:p w:rsidR="00AC332B" w:rsidRPr="001628FD" w:rsidRDefault="00AC332B" w:rsidP="00AC332B">
      <w:pPr>
        <w:pStyle w:val="aa"/>
        <w:spacing w:before="7"/>
        <w:ind w:left="0"/>
        <w:rPr>
          <w:rFonts w:ascii="Times New Roman" w:eastAsia="標楷體" w:hAnsi="Times New Roman" w:cs="Times New Roman"/>
        </w:rPr>
      </w:pPr>
    </w:p>
    <w:p w:rsidR="00AC332B" w:rsidRPr="001628FD" w:rsidRDefault="00AC332B" w:rsidP="00AC332B">
      <w:pPr>
        <w:pStyle w:val="aa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  <w:spacing w:val="-1"/>
        </w:rPr>
        <w:t>二、</w:t>
      </w:r>
      <w:proofErr w:type="gramStart"/>
      <w:r w:rsidRPr="001628FD">
        <w:rPr>
          <w:rFonts w:ascii="Times New Roman" w:eastAsia="標楷體" w:hAnsi="Times New Roman" w:cs="Times New Roman"/>
          <w:color w:val="FF0000"/>
          <w:spacing w:val="-1"/>
        </w:rPr>
        <w:t>縫針與持針器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1"/>
        </w:rPr>
        <w:t>的安全傳遞</w:t>
      </w:r>
    </w:p>
    <w:p w:rsidR="00AC332B" w:rsidRPr="001628FD" w:rsidRDefault="00AC332B" w:rsidP="00AC332B">
      <w:pPr>
        <w:pStyle w:val="aa"/>
        <w:spacing w:before="5"/>
        <w:rPr>
          <w:rFonts w:ascii="Times New Roman" w:eastAsia="標楷體" w:hAnsi="Times New Roman" w:cs="Times New Roman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</w:rPr>
        <w:t>俯拍</w:t>
      </w:r>
      <w:proofErr w:type="gramEnd"/>
      <w:r w:rsidRPr="001628FD">
        <w:rPr>
          <w:rFonts w:ascii="Times New Roman" w:eastAsia="標楷體" w:hAnsi="Times New Roman" w:cs="Times New Roman"/>
          <w:color w:val="FF0000"/>
        </w:rPr>
        <w:t>：</w:t>
      </w:r>
      <w:r w:rsidRPr="001628FD">
        <w:rPr>
          <w:rFonts w:ascii="Times New Roman" w:eastAsia="標楷體" w:hAnsi="Times New Roman" w:cs="Times New Roman"/>
          <w:color w:val="FF0000"/>
        </w:rPr>
        <w:t xml:space="preserve">Mayo 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stand</w:t>
      </w:r>
    </w:p>
    <w:p w:rsidR="00AC332B" w:rsidRPr="001628FD" w:rsidRDefault="00AC332B" w:rsidP="00AC332B">
      <w:pPr>
        <w:pStyle w:val="aa"/>
        <w:spacing w:before="4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  <w:spacing w:val="-1"/>
        </w:rPr>
        <w:t>特寫：</w:t>
      </w:r>
      <w:proofErr w:type="gramStart"/>
      <w:r w:rsidRPr="001628FD">
        <w:rPr>
          <w:rFonts w:ascii="Times New Roman" w:eastAsia="標楷體" w:hAnsi="Times New Roman" w:cs="Times New Roman"/>
          <w:color w:val="FF0000"/>
          <w:spacing w:val="-1"/>
        </w:rPr>
        <w:t>持針器夾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1"/>
        </w:rPr>
        <w:t>針位置</w:t>
      </w:r>
    </w:p>
    <w:p w:rsidR="00AC332B" w:rsidRPr="001628FD" w:rsidRDefault="00AC332B" w:rsidP="00AC332B">
      <w:pPr>
        <w:pStyle w:val="aa"/>
        <w:spacing w:before="5"/>
        <w:rPr>
          <w:rFonts w:ascii="Times New Roman" w:eastAsia="標楷體" w:hAnsi="Times New Roman" w:cs="Times New Roman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</w:rPr>
        <w:t>主刷護理</w:t>
      </w:r>
      <w:proofErr w:type="gramEnd"/>
      <w:r w:rsidRPr="001628FD">
        <w:rPr>
          <w:rFonts w:ascii="Times New Roman" w:eastAsia="標楷體" w:hAnsi="Times New Roman" w:cs="Times New Roman"/>
          <w:color w:val="FF0000"/>
        </w:rPr>
        <w:t>師（台詞）</w:t>
      </w:r>
      <w:r w:rsidRPr="001628FD">
        <w:rPr>
          <w:rFonts w:ascii="Times New Roman" w:eastAsia="標楷體" w:hAnsi="Times New Roman" w:cs="Times New Roman"/>
          <w:color w:val="FF0000"/>
        </w:rPr>
        <w:t>:</w:t>
      </w:r>
      <w:proofErr w:type="gramStart"/>
      <w:r w:rsidRPr="001628FD">
        <w:rPr>
          <w:rFonts w:ascii="Times New Roman" w:eastAsia="標楷體" w:hAnsi="Times New Roman" w:cs="Times New Roman"/>
          <w:color w:val="FF0000"/>
          <w:spacing w:val="-1"/>
        </w:rPr>
        <w:t>縫針傳遞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1"/>
        </w:rPr>
        <w:t>的關鍵在於：針尖固定、方向正確</w:t>
      </w:r>
      <w:r w:rsidRPr="001628FD">
        <w:rPr>
          <w:rFonts w:ascii="Times New Roman" w:eastAsia="標楷體" w:hAnsi="Times New Roman" w:cs="Times New Roman"/>
          <w:color w:val="FF0000"/>
        </w:rPr>
        <w:t>。請【正確動作示範】（使用持針器夾住縫針）（</w:t>
      </w:r>
      <w:r w:rsidRPr="001628FD">
        <w:rPr>
          <w:rFonts w:ascii="Times New Roman" w:eastAsia="標楷體" w:hAnsi="Times New Roman" w:cs="Times New Roman"/>
          <w:color w:val="FF0000"/>
          <w:spacing w:val="-5"/>
        </w:rPr>
        <w:t>夾在針體</w:t>
      </w:r>
      <w:r w:rsidRPr="001628FD">
        <w:rPr>
          <w:rFonts w:ascii="Times New Roman" w:eastAsia="標楷體" w:hAnsi="Times New Roman" w:cs="Times New Roman"/>
          <w:color w:val="FF0000"/>
          <w:spacing w:val="-5"/>
        </w:rPr>
        <w:t xml:space="preserve"> </w:t>
      </w:r>
      <w:r w:rsidRPr="001628FD">
        <w:rPr>
          <w:rFonts w:ascii="Times New Roman" w:eastAsia="標楷體" w:hAnsi="Times New Roman" w:cs="Times New Roman"/>
          <w:color w:val="FF0000"/>
          <w:spacing w:val="-5"/>
        </w:rPr>
        <w:t>前</w:t>
      </w:r>
      <w:r w:rsidRPr="001628FD">
        <w:rPr>
          <w:rFonts w:ascii="Times New Roman" w:eastAsia="標楷體" w:hAnsi="Times New Roman" w:cs="Times New Roman"/>
          <w:color w:val="FF0000"/>
        </w:rPr>
        <w:t xml:space="preserve"> 1/3 </w:t>
      </w:r>
      <w:r w:rsidRPr="001628FD">
        <w:rPr>
          <w:rFonts w:ascii="Times New Roman" w:eastAsia="標楷體" w:hAnsi="Times New Roman" w:cs="Times New Roman"/>
          <w:color w:val="FF0000"/>
        </w:rPr>
        <w:t>處，針尖朝下、遠離醫師）動作演出</w:t>
      </w:r>
    </w:p>
    <w:p w:rsidR="00AC332B" w:rsidRPr="001628FD" w:rsidRDefault="00AC332B" w:rsidP="00AC332B">
      <w:pPr>
        <w:pStyle w:val="aa"/>
        <w:spacing w:before="3" w:line="242" w:lineRule="auto"/>
        <w:ind w:right="4458"/>
        <w:rPr>
          <w:rFonts w:ascii="Times New Roman" w:eastAsia="標楷體" w:hAnsi="Times New Roman" w:cs="Times New Roman"/>
        </w:rPr>
      </w:pPr>
      <w:proofErr w:type="gramStart"/>
      <w:r w:rsidRPr="001628FD">
        <w:rPr>
          <w:rFonts w:ascii="Times New Roman" w:eastAsia="標楷體" w:hAnsi="Times New Roman" w:cs="Times New Roman"/>
          <w:color w:val="FF0000"/>
          <w:spacing w:val="-2"/>
        </w:rPr>
        <w:t>持針器平穩遞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2"/>
        </w:rPr>
        <w:t>出，手不越過醫師手部。醫師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: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動作（穩定接過）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: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台詞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:</w:t>
      </w:r>
      <w:r w:rsidRPr="001628FD">
        <w:rPr>
          <w:rFonts w:ascii="Times New Roman" w:eastAsia="標楷體" w:hAnsi="Times New Roman" w:cs="Times New Roman"/>
          <w:color w:val="FF0000"/>
          <w:spacing w:val="-2"/>
        </w:rPr>
        <w:t>好。</w:t>
      </w:r>
    </w:p>
    <w:p w:rsidR="00AC332B" w:rsidRPr="001628FD" w:rsidRDefault="00AC332B" w:rsidP="00AC332B">
      <w:pPr>
        <w:spacing w:before="237" w:line="416" w:lineRule="exact"/>
        <w:ind w:left="385"/>
        <w:rPr>
          <w:rFonts w:ascii="Times New Roman" w:eastAsia="標楷體" w:hAnsi="Times New Roman" w:cs="Times New Roman"/>
          <w:b/>
        </w:rPr>
      </w:pPr>
      <w:r w:rsidRPr="001628FD">
        <w:rPr>
          <w:rFonts w:ascii="Times New Roman" w:eastAsia="標楷體" w:hAnsi="Times New Roman" w:cs="Times New Roman"/>
          <w:b/>
          <w:color w:val="6F2F9F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9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】：</w:t>
      </w:r>
      <w:proofErr w:type="gramStart"/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傳遞縫針</w:t>
      </w:r>
      <w:r w:rsidRPr="001628FD">
        <w:rPr>
          <w:rFonts w:ascii="Times New Roman" w:eastAsia="標楷體" w:hAnsi="Times New Roman" w:cs="Times New Roman"/>
          <w:b/>
          <w:color w:val="6F2F9F"/>
          <w:spacing w:val="-3"/>
        </w:rPr>
        <w:t>時</w:t>
      </w:r>
      <w:proofErr w:type="gramEnd"/>
      <w:r w:rsidRPr="001628FD">
        <w:rPr>
          <w:rFonts w:ascii="Times New Roman" w:eastAsia="標楷體" w:hAnsi="Times New Roman" w:cs="Times New Roman"/>
          <w:b/>
          <w:color w:val="6F2F9F"/>
          <w:spacing w:val="-3"/>
        </w:rPr>
        <w:t>，正確方式為？</w:t>
      </w:r>
    </w:p>
    <w:p w:rsidR="00AC332B" w:rsidRPr="001628FD" w:rsidRDefault="00AC332B" w:rsidP="00AC332B">
      <w:pPr>
        <w:pStyle w:val="aa"/>
        <w:spacing w:line="282" w:lineRule="exact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</w:rPr>
        <w:t>A</w:t>
      </w:r>
      <w:r w:rsidRPr="001628FD">
        <w:rPr>
          <w:rFonts w:ascii="Times New Roman" w:eastAsia="標楷體" w:hAnsi="Times New Roman" w:cs="Times New Roman"/>
          <w:spacing w:val="-2"/>
        </w:rPr>
        <w:t xml:space="preserve"> </w:t>
      </w:r>
      <w:r w:rsidRPr="001628FD">
        <w:rPr>
          <w:rFonts w:ascii="Times New Roman" w:eastAsia="標楷體" w:hAnsi="Times New Roman" w:cs="Times New Roman"/>
          <w:spacing w:val="-2"/>
        </w:rPr>
        <w:t>徒手拿針快速遞出</w:t>
      </w:r>
    </w:p>
    <w:p w:rsidR="00AC332B" w:rsidRPr="001628FD" w:rsidRDefault="00AC332B" w:rsidP="00AC332B">
      <w:pPr>
        <w:pStyle w:val="aa"/>
        <w:spacing w:before="5" w:line="242" w:lineRule="auto"/>
        <w:ind w:right="5418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color w:val="FF0000"/>
        </w:rPr>
        <w:t>B</w:t>
      </w:r>
      <w:r w:rsidRPr="001628FD">
        <w:rPr>
          <w:rFonts w:ascii="Times New Roman" w:eastAsia="標楷體" w:hAnsi="Times New Roman" w:cs="Times New Roman"/>
          <w:color w:val="FF0000"/>
          <w:spacing w:val="-6"/>
        </w:rPr>
        <w:t xml:space="preserve"> </w:t>
      </w:r>
      <w:r w:rsidRPr="001628FD">
        <w:rPr>
          <w:rFonts w:ascii="Times New Roman" w:eastAsia="標楷體" w:hAnsi="Times New Roman" w:cs="Times New Roman"/>
          <w:color w:val="FF0000"/>
          <w:spacing w:val="-6"/>
        </w:rPr>
        <w:t>使用</w:t>
      </w:r>
      <w:proofErr w:type="gramStart"/>
      <w:r w:rsidRPr="001628FD">
        <w:rPr>
          <w:rFonts w:ascii="Times New Roman" w:eastAsia="標楷體" w:hAnsi="Times New Roman" w:cs="Times New Roman"/>
          <w:color w:val="FF0000"/>
          <w:spacing w:val="-6"/>
        </w:rPr>
        <w:t>持針器固定針體</w:t>
      </w:r>
      <w:proofErr w:type="gramEnd"/>
      <w:r w:rsidRPr="001628FD">
        <w:rPr>
          <w:rFonts w:ascii="Times New Roman" w:eastAsia="標楷體" w:hAnsi="Times New Roman" w:cs="Times New Roman"/>
          <w:color w:val="FF0000"/>
          <w:spacing w:val="-6"/>
        </w:rPr>
        <w:t>後遞交</w:t>
      </w:r>
      <w:r w:rsidRPr="001628FD">
        <w:rPr>
          <w:rFonts w:ascii="Times New Roman" w:eastAsia="標楷體" w:hAnsi="Times New Roman" w:cs="Times New Roman"/>
          <w:spacing w:val="-2"/>
        </w:rPr>
        <w:t>正確答案：</w:t>
      </w:r>
      <w:r w:rsidRPr="001628FD">
        <w:rPr>
          <w:rFonts w:ascii="Times New Roman" w:eastAsia="標楷體" w:hAnsi="Times New Roman" w:cs="Times New Roman"/>
          <w:spacing w:val="-2"/>
        </w:rPr>
        <w:t>B</w:t>
      </w:r>
    </w:p>
    <w:p w:rsidR="00AC332B" w:rsidRPr="001628FD" w:rsidRDefault="00AC332B" w:rsidP="00AC332B">
      <w:pPr>
        <w:spacing w:before="23"/>
        <w:ind w:left="385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b/>
          <w:color w:val="6F2F9F"/>
          <w:spacing w:val="-3"/>
        </w:rPr>
        <w:t>【互動考題</w:t>
      </w:r>
      <w:r w:rsidRPr="001628FD">
        <w:rPr>
          <w:rFonts w:ascii="Times New Roman" w:eastAsia="標楷體" w:hAnsi="Times New Roman" w:cs="Times New Roman"/>
          <w:b/>
          <w:color w:val="6F2F9F"/>
          <w:spacing w:val="-3"/>
        </w:rPr>
        <w:t xml:space="preserve"> 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10</w:t>
      </w:r>
      <w:r w:rsidRPr="001628FD">
        <w:rPr>
          <w:rFonts w:ascii="Times New Roman" w:eastAsia="標楷體" w:hAnsi="Times New Roman" w:cs="Times New Roman"/>
          <w:b/>
          <w:color w:val="6F2F9F"/>
          <w:spacing w:val="-2"/>
        </w:rPr>
        <w:t>】</w:t>
      </w:r>
      <w:r w:rsidRPr="001628FD">
        <w:rPr>
          <w:rFonts w:ascii="Times New Roman" w:eastAsia="標楷體" w:hAnsi="Times New Roman" w:cs="Times New Roman"/>
          <w:spacing w:val="-3"/>
        </w:rPr>
        <w:t>使用</w:t>
      </w:r>
      <w:proofErr w:type="gramStart"/>
      <w:r w:rsidRPr="001628FD">
        <w:rPr>
          <w:rFonts w:ascii="Times New Roman" w:eastAsia="標楷體" w:hAnsi="Times New Roman" w:cs="Times New Roman"/>
          <w:spacing w:val="-3"/>
        </w:rPr>
        <w:t>持針器夾縫針時</w:t>
      </w:r>
      <w:proofErr w:type="gramEnd"/>
      <w:r w:rsidRPr="001628FD">
        <w:rPr>
          <w:rFonts w:ascii="Times New Roman" w:eastAsia="標楷體" w:hAnsi="Times New Roman" w:cs="Times New Roman"/>
          <w:spacing w:val="-3"/>
        </w:rPr>
        <w:t>，正確的夾持位置為？</w:t>
      </w:r>
    </w:p>
    <w:p w:rsidR="00AC332B" w:rsidRPr="001628FD" w:rsidRDefault="00AC332B" w:rsidP="00AC332B">
      <w:pPr>
        <w:rPr>
          <w:rFonts w:ascii="Times New Roman" w:eastAsia="標楷體" w:hAnsi="Times New Roman" w:cs="Times New Roman"/>
        </w:rPr>
        <w:sectPr w:rsidR="00AC332B" w:rsidRPr="001628FD">
          <w:footerReference w:type="default" r:id="rId8"/>
          <w:pgSz w:w="11900" w:h="16840"/>
          <w:pgMar w:top="1400" w:right="1559" w:bottom="280" w:left="1417" w:header="720" w:footer="720" w:gutter="0"/>
          <w:cols w:space="720"/>
        </w:sectPr>
      </w:pPr>
    </w:p>
    <w:p w:rsidR="00AC332B" w:rsidRPr="001628FD" w:rsidRDefault="00AC332B" w:rsidP="00AC332B">
      <w:pPr>
        <w:pStyle w:val="a3"/>
        <w:numPr>
          <w:ilvl w:val="0"/>
          <w:numId w:val="10"/>
        </w:numPr>
        <w:tabs>
          <w:tab w:val="left" w:pos="745"/>
        </w:tabs>
        <w:autoSpaceDE w:val="0"/>
        <w:autoSpaceDN w:val="0"/>
        <w:spacing w:before="40"/>
        <w:ind w:leftChars="0"/>
        <w:rPr>
          <w:rFonts w:ascii="Times New Roman" w:eastAsia="標楷體" w:hAnsi="Times New Roman" w:cs="Times New Roman"/>
          <w:color w:val="FF0000"/>
        </w:rPr>
      </w:pPr>
      <w:r w:rsidRPr="001628FD">
        <w:rPr>
          <w:rFonts w:ascii="Times New Roman" w:eastAsia="標楷體" w:hAnsi="Times New Roman" w:cs="Times New Roman"/>
          <w:color w:val="FF0000"/>
        </w:rPr>
        <w:lastRenderedPageBreak/>
        <w:t>夾</w:t>
      </w:r>
      <w:proofErr w:type="gramStart"/>
      <w:r w:rsidRPr="001628FD">
        <w:rPr>
          <w:rFonts w:ascii="Times New Roman" w:eastAsia="標楷體" w:hAnsi="Times New Roman" w:cs="Times New Roman"/>
          <w:color w:val="FF0000"/>
        </w:rPr>
        <w:t>在針體前</w:t>
      </w:r>
      <w:proofErr w:type="gramEnd"/>
      <w:r w:rsidRPr="001628FD">
        <w:rPr>
          <w:rFonts w:ascii="Times New Roman" w:eastAsia="標楷體" w:hAnsi="Times New Roman" w:cs="Times New Roman"/>
          <w:color w:val="FF0000"/>
        </w:rPr>
        <w:t xml:space="preserve"> 1/3</w:t>
      </w:r>
      <w:r w:rsidRPr="001628FD">
        <w:rPr>
          <w:rFonts w:ascii="Times New Roman" w:eastAsia="標楷體" w:hAnsi="Times New Roman" w:cs="Times New Roman"/>
          <w:color w:val="FF0000"/>
          <w:spacing w:val="-5"/>
        </w:rPr>
        <w:t xml:space="preserve"> </w:t>
      </w:r>
      <w:r w:rsidRPr="001628FD">
        <w:rPr>
          <w:rFonts w:ascii="Times New Roman" w:eastAsia="標楷體" w:hAnsi="Times New Roman" w:cs="Times New Roman"/>
          <w:color w:val="FF0000"/>
          <w:spacing w:val="-5"/>
        </w:rPr>
        <w:t>處</w:t>
      </w:r>
    </w:p>
    <w:p w:rsidR="00AC332B" w:rsidRPr="001628FD" w:rsidRDefault="00AC332B" w:rsidP="00AC332B">
      <w:pPr>
        <w:pStyle w:val="a3"/>
        <w:numPr>
          <w:ilvl w:val="0"/>
          <w:numId w:val="10"/>
        </w:numPr>
        <w:tabs>
          <w:tab w:val="left" w:pos="745"/>
        </w:tabs>
        <w:autoSpaceDE w:val="0"/>
        <w:autoSpaceDN w:val="0"/>
        <w:spacing w:before="4"/>
        <w:ind w:leftChars="0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"/>
        </w:rPr>
        <w:t>夾在針尖位置，避免掉落</w:t>
      </w:r>
    </w:p>
    <w:p w:rsidR="00AC332B" w:rsidRPr="001628FD" w:rsidRDefault="00AC332B" w:rsidP="00AC332B">
      <w:pPr>
        <w:pStyle w:val="aa"/>
        <w:spacing w:before="86"/>
        <w:rPr>
          <w:rFonts w:ascii="Times New Roman" w:eastAsia="標楷體" w:hAnsi="Times New Roman" w:cs="Times New Roman"/>
        </w:rPr>
      </w:pPr>
      <w:r w:rsidRPr="001628FD">
        <w:rPr>
          <w:rFonts w:ascii="Segoe UI Emoji" w:eastAsia="標楷體" w:hAnsi="Segoe UI Emoji" w:cs="Segoe UI Emoji"/>
          <w:spacing w:val="15"/>
        </w:rPr>
        <w:t>✅</w:t>
      </w:r>
      <w:r w:rsidRPr="001628FD">
        <w:rPr>
          <w:rFonts w:ascii="Times New Roman" w:eastAsia="標楷體" w:hAnsi="Times New Roman" w:cs="Times New Roman"/>
          <w:spacing w:val="15"/>
        </w:rPr>
        <w:t xml:space="preserve"> </w:t>
      </w:r>
      <w:r w:rsidRPr="001628FD">
        <w:rPr>
          <w:rFonts w:ascii="Times New Roman" w:eastAsia="標楷體" w:hAnsi="Times New Roman" w:cs="Times New Roman"/>
        </w:rPr>
        <w:t>正確答案</w:t>
      </w:r>
      <w:r w:rsidRPr="001628FD">
        <w:rPr>
          <w:rFonts w:ascii="Times New Roman" w:eastAsia="標楷體" w:hAnsi="Times New Roman" w:cs="Times New Roman"/>
          <w:spacing w:val="-5"/>
        </w:rPr>
        <w:t>：</w:t>
      </w:r>
      <w:r w:rsidRPr="001628FD">
        <w:rPr>
          <w:rFonts w:ascii="Times New Roman" w:eastAsia="標楷體" w:hAnsi="Times New Roman" w:cs="Times New Roman"/>
          <w:spacing w:val="-5"/>
        </w:rPr>
        <w:t>A</w:t>
      </w:r>
    </w:p>
    <w:p w:rsidR="00AC332B" w:rsidRPr="001628FD" w:rsidRDefault="00AC332B" w:rsidP="00AC332B">
      <w:pPr>
        <w:pStyle w:val="aa"/>
        <w:spacing w:before="104" w:line="242" w:lineRule="auto"/>
        <w:ind w:right="258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2"/>
        </w:rPr>
        <w:t>字幕出現</w:t>
      </w:r>
      <w:r w:rsidRPr="001628FD">
        <w:rPr>
          <w:rFonts w:ascii="Times New Roman" w:eastAsia="標楷體" w:hAnsi="Times New Roman" w:cs="Times New Roman"/>
          <w:spacing w:val="-2"/>
        </w:rPr>
        <w:t>:</w:t>
      </w:r>
      <w:r w:rsidRPr="001628FD">
        <w:rPr>
          <w:rFonts w:ascii="Times New Roman" w:eastAsia="標楷體" w:hAnsi="Times New Roman" w:cs="Times New Roman"/>
          <w:spacing w:val="-2"/>
        </w:rPr>
        <w:t>每一次安全的傳遞，不只是技術，而是對病人、醫師與自己的保護。</w:t>
      </w:r>
      <w:r w:rsidRPr="001628FD">
        <w:rPr>
          <w:rFonts w:ascii="Times New Roman" w:eastAsia="標楷體" w:hAnsi="Times New Roman" w:cs="Times New Roman"/>
          <w:spacing w:val="-2"/>
        </w:rPr>
        <w:t xml:space="preserve"> </w:t>
      </w:r>
      <w:r w:rsidRPr="001628FD">
        <w:rPr>
          <w:rFonts w:ascii="Times New Roman" w:eastAsia="標楷體" w:hAnsi="Times New Roman" w:cs="Times New Roman"/>
        </w:rPr>
        <w:t>Safe Pass, Safe Surgery.</w:t>
      </w:r>
    </w:p>
    <w:p w:rsidR="00AC332B" w:rsidRPr="001628FD" w:rsidRDefault="00AC332B" w:rsidP="00AC332B">
      <w:pPr>
        <w:pStyle w:val="aa"/>
        <w:ind w:left="0"/>
        <w:rPr>
          <w:rFonts w:ascii="Times New Roman" w:eastAsia="標楷體" w:hAnsi="Times New Roman" w:cs="Times New Roman"/>
        </w:rPr>
      </w:pPr>
    </w:p>
    <w:p w:rsidR="00AC332B" w:rsidRPr="001628FD" w:rsidRDefault="00AC332B" w:rsidP="00AC332B">
      <w:pPr>
        <w:pStyle w:val="aa"/>
        <w:spacing w:before="87"/>
        <w:ind w:left="0"/>
        <w:rPr>
          <w:rFonts w:ascii="Times New Roman" w:eastAsia="標楷體" w:hAnsi="Times New Roman" w:cs="Times New Roman"/>
        </w:rPr>
      </w:pPr>
    </w:p>
    <w:p w:rsidR="00AC332B" w:rsidRPr="001628FD" w:rsidRDefault="00AC332B" w:rsidP="00AC332B">
      <w:pPr>
        <w:spacing w:before="1" w:line="466" w:lineRule="exact"/>
        <w:ind w:left="385"/>
        <w:rPr>
          <w:rFonts w:ascii="Times New Roman" w:eastAsia="標楷體" w:hAnsi="Times New Roman" w:cs="Times New Roman"/>
          <w:b/>
          <w:sz w:val="28"/>
        </w:rPr>
      </w:pPr>
      <w:bookmarkStart w:id="22" w:name="手術室實務／無菌技術與器械處理_分鏡拍攝表（含時間碼）"/>
      <w:bookmarkEnd w:id="22"/>
      <w:r w:rsidRPr="001628FD">
        <w:rPr>
          <w:rFonts w:ascii="Times New Roman" w:eastAsia="標楷體" w:hAnsi="Times New Roman" w:cs="Times New Roman"/>
          <w:b/>
          <w:color w:val="355E90"/>
          <w:sz w:val="28"/>
        </w:rPr>
        <w:t>手術室實務／無菌技術與器械處</w:t>
      </w:r>
      <w:r w:rsidRPr="001628FD">
        <w:rPr>
          <w:rFonts w:ascii="Times New Roman" w:eastAsia="標楷體" w:hAnsi="Times New Roman" w:cs="Times New Roman"/>
          <w:b/>
          <w:color w:val="355E90"/>
          <w:spacing w:val="-10"/>
          <w:sz w:val="28"/>
        </w:rPr>
        <w:t>理</w:t>
      </w:r>
    </w:p>
    <w:p w:rsidR="00AC332B" w:rsidRPr="001628FD" w:rsidRDefault="00AC332B" w:rsidP="00AC332B">
      <w:pPr>
        <w:spacing w:line="466" w:lineRule="exact"/>
        <w:ind w:left="817"/>
        <w:rPr>
          <w:rFonts w:ascii="Times New Roman" w:eastAsia="標楷體" w:hAnsi="Times New Roman" w:cs="Times New Roman"/>
          <w:b/>
          <w:sz w:val="28"/>
        </w:rPr>
      </w:pPr>
      <w:r w:rsidRPr="001628FD">
        <w:rPr>
          <w:rFonts w:ascii="Times New Roman" w:eastAsia="標楷體" w:hAnsi="Times New Roman" w:cs="Times New Roman"/>
          <w:b/>
          <w:color w:val="355E90"/>
          <w:sz w:val="28"/>
        </w:rPr>
        <w:t>分鏡拍攝表（含時間碼</w:t>
      </w:r>
      <w:r w:rsidRPr="001628FD">
        <w:rPr>
          <w:rFonts w:ascii="Times New Roman" w:eastAsia="標楷體" w:hAnsi="Times New Roman" w:cs="Times New Roman"/>
          <w:b/>
          <w:color w:val="355E90"/>
          <w:spacing w:val="-10"/>
          <w:sz w:val="28"/>
        </w:rPr>
        <w:t>）</w:t>
      </w:r>
    </w:p>
    <w:p w:rsidR="00AC332B" w:rsidRPr="001628FD" w:rsidRDefault="00AC332B" w:rsidP="00AC332B">
      <w:pPr>
        <w:spacing w:before="514"/>
        <w:ind w:left="385"/>
        <w:rPr>
          <w:rFonts w:ascii="Times New Roman" w:eastAsia="標楷體" w:hAnsi="Times New Roman" w:cs="Times New Roman"/>
          <w:b/>
          <w:sz w:val="28"/>
        </w:rPr>
      </w:pPr>
      <w:bookmarkStart w:id="23" w:name="手術室實務／無菌技術與器械處理_分鏡拍攝表（含時間碼）【整合銳器安全傳遞】"/>
      <w:bookmarkEnd w:id="23"/>
      <w:r w:rsidRPr="001628FD">
        <w:rPr>
          <w:rFonts w:ascii="Times New Roman" w:eastAsia="標楷體" w:hAnsi="Times New Roman" w:cs="Times New Roman"/>
          <w:b/>
          <w:color w:val="355E90"/>
          <w:spacing w:val="-1"/>
          <w:sz w:val="28"/>
        </w:rPr>
        <w:t>手術室實務／無菌技術與器械處理</w:t>
      </w:r>
    </w:p>
    <w:p w:rsidR="00AC332B" w:rsidRPr="001628FD" w:rsidRDefault="00AC332B" w:rsidP="00AC332B">
      <w:pPr>
        <w:spacing w:before="36" w:after="47"/>
        <w:ind w:left="817"/>
        <w:rPr>
          <w:rFonts w:ascii="Times New Roman" w:eastAsia="標楷體" w:hAnsi="Times New Roman" w:cs="Times New Roman"/>
          <w:b/>
          <w:sz w:val="28"/>
        </w:rPr>
      </w:pPr>
      <w:r w:rsidRPr="001628FD">
        <w:rPr>
          <w:rFonts w:ascii="Times New Roman" w:eastAsia="標楷體" w:hAnsi="Times New Roman" w:cs="Times New Roman"/>
          <w:b/>
          <w:color w:val="355E90"/>
          <w:sz w:val="28"/>
        </w:rPr>
        <w:t>分鏡拍攝表（含時間碼）</w:t>
      </w:r>
      <w:r w:rsidRPr="001628FD">
        <w:rPr>
          <w:rFonts w:ascii="Times New Roman" w:eastAsia="標楷體" w:hAnsi="Times New Roman" w:cs="Times New Roman"/>
          <w:b/>
          <w:color w:val="355E90"/>
          <w:spacing w:val="-1"/>
          <w:sz w:val="28"/>
        </w:rPr>
        <w:t>【整合銳器安全傳遞】</w:t>
      </w:r>
    </w:p>
    <w:tbl>
      <w:tblPr>
        <w:tblStyle w:val="TableNormal"/>
        <w:tblW w:w="0" w:type="auto"/>
        <w:tblInd w:w="58" w:type="dxa"/>
        <w:tblLayout w:type="fixed"/>
        <w:tblLook w:val="01E0" w:firstRow="1" w:lastRow="1" w:firstColumn="1" w:lastColumn="1" w:noHBand="0" w:noVBand="0"/>
      </w:tblPr>
      <w:tblGrid>
        <w:gridCol w:w="1375"/>
        <w:gridCol w:w="1003"/>
        <w:gridCol w:w="957"/>
        <w:gridCol w:w="1077"/>
        <w:gridCol w:w="1204"/>
        <w:gridCol w:w="1911"/>
        <w:gridCol w:w="805"/>
      </w:tblGrid>
      <w:tr w:rsidR="00AC332B" w:rsidRPr="001628FD" w:rsidTr="00451699">
        <w:trPr>
          <w:trHeight w:val="569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line="260" w:lineRule="exact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時間碼</w:t>
            </w:r>
            <w:proofErr w:type="spellEnd"/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line="260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幕次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line="260" w:lineRule="exact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鏡號</w:t>
            </w:r>
            <w:proofErr w:type="spellEnd"/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line="260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鏡位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60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畫面</w:t>
            </w:r>
            <w:proofErr w:type="spellEnd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／</w:t>
            </w:r>
          </w:p>
          <w:p w:rsidR="00AC332B" w:rsidRPr="001628FD" w:rsidRDefault="00AC332B" w:rsidP="00451699">
            <w:pPr>
              <w:pStyle w:val="TableParagraph"/>
              <w:spacing w:before="4" w:line="285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動作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60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對話／旁白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60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教學重</w:t>
            </w:r>
            <w:proofErr w:type="spellEnd"/>
          </w:p>
          <w:p w:rsidR="00AC332B" w:rsidRPr="001628FD" w:rsidRDefault="00AC332B" w:rsidP="00451699">
            <w:pPr>
              <w:pStyle w:val="TableParagraph"/>
              <w:spacing w:before="4" w:line="285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點</w:t>
            </w:r>
          </w:p>
        </w:tc>
      </w:tr>
      <w:tr w:rsidR="00AC332B" w:rsidRPr="001628FD" w:rsidTr="00451699">
        <w:trPr>
          <w:trHeight w:val="330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7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00:00–00:30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7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第一幕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7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1-</w:t>
            </w: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7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全景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before="7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刷手間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before="7" w:line="304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進入手術室前</w:t>
            </w:r>
            <w:proofErr w:type="spellEnd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，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before="7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情境導</w:t>
            </w:r>
            <w:proofErr w:type="spellEnd"/>
          </w:p>
        </w:tc>
      </w:tr>
      <w:tr w:rsidR="00AC332B" w:rsidRPr="001628FD" w:rsidTr="00451699">
        <w:trPr>
          <w:trHeight w:val="312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全景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第一道無菌防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入</w:t>
            </w:r>
          </w:p>
        </w:tc>
      </w:tr>
      <w:tr w:rsidR="00AC332B" w:rsidRPr="001628FD" w:rsidTr="00451699">
        <w:trPr>
          <w:trHeight w:val="311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線，就是正確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AC332B" w:rsidRPr="001628FD" w:rsidTr="00451699">
        <w:trPr>
          <w:trHeight w:val="624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300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00:30–01:30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第一幕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300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1-</w:t>
            </w: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中景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刷手動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的外科刷手</w:t>
            </w:r>
            <w:proofErr w:type="spellEnd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。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刷手前移除所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刷手原</w:t>
            </w:r>
            <w:proofErr w:type="spellEnd"/>
          </w:p>
        </w:tc>
      </w:tr>
      <w:tr w:rsidR="00AC332B" w:rsidRPr="001628FD" w:rsidTr="00451699">
        <w:trPr>
          <w:trHeight w:val="311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作示範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有飾品，水流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則</w:t>
            </w:r>
          </w:p>
        </w:tc>
      </w:tr>
      <w:tr w:rsidR="00AC332B" w:rsidRPr="001628FD" w:rsidTr="00451699">
        <w:trPr>
          <w:trHeight w:val="623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300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01:30–03:00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第一幕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300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1-</w:t>
            </w: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特寫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沖洗與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由指尖往手肘。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雙手高於手肘，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避免再</w:t>
            </w:r>
            <w:proofErr w:type="spellEnd"/>
          </w:p>
        </w:tc>
      </w:tr>
      <w:tr w:rsidR="00AC332B" w:rsidRPr="001628FD" w:rsidTr="00451699">
        <w:trPr>
          <w:trHeight w:val="312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進入手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以背部推門進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污染</w:t>
            </w:r>
            <w:proofErr w:type="spellEnd"/>
          </w:p>
        </w:tc>
      </w:tr>
      <w:tr w:rsidR="00AC332B" w:rsidRPr="001628FD" w:rsidTr="00451699">
        <w:trPr>
          <w:trHeight w:val="623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300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03:00–04:30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第二幕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300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2-</w:t>
            </w: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中景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術室</w:t>
            </w:r>
            <w:proofErr w:type="spellEnd"/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穿無菌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入。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只能接觸手術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無菌界</w:t>
            </w:r>
            <w:proofErr w:type="spellEnd"/>
          </w:p>
        </w:tc>
      </w:tr>
      <w:tr w:rsidR="00AC332B" w:rsidRPr="001628FD" w:rsidTr="00451699">
        <w:trPr>
          <w:trHeight w:val="312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手術衣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衣內層，外層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線</w:t>
            </w:r>
          </w:p>
        </w:tc>
      </w:tr>
      <w:tr w:rsidR="00AC332B" w:rsidRPr="001628FD" w:rsidTr="00451699">
        <w:trPr>
          <w:trHeight w:val="623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300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04:30–06:00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第二幕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300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2-</w:t>
            </w: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中景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封閉式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視為無菌。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避免皮膚外露，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封閉式</w:t>
            </w:r>
            <w:proofErr w:type="spellEnd"/>
          </w:p>
        </w:tc>
      </w:tr>
      <w:tr w:rsidR="00AC332B" w:rsidRPr="001628FD" w:rsidTr="00451699">
        <w:trPr>
          <w:trHeight w:val="623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300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06:00–07:30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第三幕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300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3-</w:t>
            </w: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俯拍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戴手套</w:t>
            </w:r>
            <w:proofErr w:type="spellEnd"/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器械桌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維持無菌狀態。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介紹基礎器械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技術</w:t>
            </w:r>
            <w:proofErr w:type="spellEnd"/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器械辨</w:t>
            </w:r>
            <w:proofErr w:type="spellEnd"/>
          </w:p>
        </w:tc>
      </w:tr>
      <w:tr w:rsidR="00AC332B" w:rsidRPr="001628FD" w:rsidTr="00451699">
        <w:trPr>
          <w:trHeight w:val="615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300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07:30–09:00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300" w:line="295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第三幕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300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3-</w:t>
            </w: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300" w:line="295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特寫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介紹</w:t>
            </w:r>
            <w:proofErr w:type="spellEnd"/>
          </w:p>
          <w:p w:rsidR="00AC332B" w:rsidRPr="001628FD" w:rsidRDefault="00AC332B" w:rsidP="00451699">
            <w:pPr>
              <w:pStyle w:val="TableParagraph"/>
              <w:spacing w:before="4" w:line="295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剪刀與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3"/>
                <w:sz w:val="24"/>
              </w:rPr>
              <w:t>核心組</w:t>
            </w:r>
            <w:proofErr w:type="spellEnd"/>
            <w:r w:rsidRPr="001628FD">
              <w:rPr>
                <w:rFonts w:ascii="Times New Roman" w:eastAsia="標楷體" w:hAnsi="Times New Roman" w:cs="Times New Roman"/>
                <w:spacing w:val="-3"/>
                <w:sz w:val="24"/>
              </w:rPr>
              <w:t>。</w:t>
            </w:r>
          </w:p>
          <w:p w:rsidR="00AC332B" w:rsidRPr="001628FD" w:rsidRDefault="00AC332B" w:rsidP="00451699">
            <w:pPr>
              <w:pStyle w:val="TableParagraph"/>
              <w:spacing w:before="4" w:line="295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>Metzenbaum</w:t>
            </w:r>
            <w:r w:rsidRPr="001628FD">
              <w:rPr>
                <w:rFonts w:ascii="Times New Roman" w:eastAsia="標楷體" w:hAnsi="Times New Roman" w:cs="Times New Roman"/>
                <w:spacing w:val="-12"/>
                <w:sz w:val="24"/>
              </w:rPr>
              <w:t>、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識</w:t>
            </w:r>
          </w:p>
          <w:p w:rsidR="00AC332B" w:rsidRPr="001628FD" w:rsidRDefault="00AC332B" w:rsidP="00451699">
            <w:pPr>
              <w:pStyle w:val="TableParagraph"/>
              <w:spacing w:before="4" w:line="295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器械選</w:t>
            </w:r>
            <w:proofErr w:type="spellEnd"/>
          </w:p>
        </w:tc>
      </w:tr>
      <w:tr w:rsidR="00AC332B" w:rsidRPr="001628FD" w:rsidTr="00451699">
        <w:trPr>
          <w:trHeight w:val="322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303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spacing w:val="-5"/>
                <w:sz w:val="24"/>
              </w:rPr>
              <w:t>刀柄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303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z w:val="24"/>
              </w:rPr>
              <w:t>Mayo</w:t>
            </w:r>
            <w:r w:rsidRPr="001628FD">
              <w:rPr>
                <w:rFonts w:ascii="Times New Roman" w:eastAsia="標楷體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628FD">
              <w:rPr>
                <w:rFonts w:ascii="Times New Roman" w:eastAsia="標楷體" w:hAnsi="Times New Roman" w:cs="Times New Roman"/>
                <w:spacing w:val="-4"/>
                <w:sz w:val="24"/>
              </w:rPr>
              <w:t>剪與刀</w:t>
            </w:r>
            <w:proofErr w:type="spellEnd"/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303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spacing w:val="-10"/>
                <w:sz w:val="24"/>
              </w:rPr>
              <w:t>擇</w:t>
            </w:r>
          </w:p>
        </w:tc>
      </w:tr>
      <w:tr w:rsidR="00AC332B" w:rsidRPr="001628FD" w:rsidTr="00451699">
        <w:trPr>
          <w:trHeight w:val="621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298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</w:rPr>
              <w:t>09:00–10:30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298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第四幕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298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z w:val="24"/>
              </w:rPr>
              <w:t>4-</w:t>
            </w:r>
            <w:r w:rsidRPr="001628FD">
              <w:rPr>
                <w:rFonts w:ascii="Times New Roman" w:eastAsia="標楷體" w:hAnsi="Times New Roman" w:cs="Times New Roman"/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298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5"/>
                <w:sz w:val="24"/>
              </w:rPr>
              <w:t>中景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before="298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手術刀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4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柄</w:t>
            </w:r>
            <w:proofErr w:type="gramEnd"/>
            <w:r w:rsidRPr="001628FD">
              <w:rPr>
                <w:rFonts w:ascii="Times New Roman" w:eastAsia="標楷體" w:hAnsi="Times New Roman" w:cs="Times New Roman"/>
                <w:spacing w:val="-2"/>
                <w:sz w:val="24"/>
                <w:lang w:eastAsia="zh-TW"/>
              </w:rPr>
              <w:t>使用差異。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  <w:lang w:eastAsia="zh-TW"/>
              </w:rPr>
              <w:t>醫師，手術刀。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before="298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銳器安</w:t>
            </w:r>
            <w:proofErr w:type="spellEnd"/>
          </w:p>
        </w:tc>
      </w:tr>
      <w:tr w:rsidR="00AC332B" w:rsidRPr="001628FD" w:rsidTr="00451699">
        <w:trPr>
          <w:trHeight w:val="312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安全傳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z w:val="24"/>
              </w:rPr>
              <w:t>（</w:t>
            </w: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</w:rPr>
              <w:t>刀刃朝內</w:t>
            </w:r>
            <w:proofErr w:type="spellEnd"/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</w:rPr>
              <w:t>、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pacing w:val="-10"/>
                <w:sz w:val="24"/>
              </w:rPr>
              <w:t>全</w:t>
            </w:r>
          </w:p>
        </w:tc>
      </w:tr>
      <w:tr w:rsidR="00AC332B" w:rsidRPr="001628FD" w:rsidTr="00451699">
        <w:trPr>
          <w:trHeight w:val="623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spacing w:before="300"/>
              <w:ind w:left="5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</w:rPr>
              <w:t>10:30–11:45</w:t>
            </w: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第四幕</w:t>
            </w:r>
            <w:proofErr w:type="spellEnd"/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spacing w:before="300"/>
              <w:ind w:left="17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z w:val="24"/>
              </w:rPr>
              <w:t>4-</w:t>
            </w:r>
            <w:r w:rsidRPr="001628FD">
              <w:rPr>
                <w:rFonts w:ascii="Times New Roman" w:eastAsia="標楷體" w:hAnsi="Times New Roman" w:cs="Times New Roman"/>
                <w:color w:val="FF0000"/>
                <w:spacing w:val="-10"/>
                <w:sz w:val="24"/>
              </w:rPr>
              <w:t>2</w:t>
            </w: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5"/>
                <w:sz w:val="24"/>
              </w:rPr>
              <w:t>特寫</w:t>
            </w:r>
            <w:proofErr w:type="spellEnd"/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pacing w:val="-10"/>
                <w:sz w:val="24"/>
              </w:rPr>
              <w:t>遞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縫針安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6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proofErr w:type="gramStart"/>
            <w:r w:rsidRPr="001628FD">
              <w:rPr>
                <w:rFonts w:ascii="Times New Roman" w:eastAsia="標楷體" w:hAnsi="Times New Roman" w:cs="Times New Roman"/>
                <w:color w:val="FF0000"/>
                <w:sz w:val="24"/>
                <w:lang w:eastAsia="zh-TW"/>
              </w:rPr>
              <w:t>柄朝外</w:t>
            </w:r>
            <w:proofErr w:type="gramEnd"/>
            <w:r w:rsidRPr="001628FD">
              <w:rPr>
                <w:rFonts w:ascii="Times New Roman" w:eastAsia="標楷體" w:hAnsi="Times New Roman" w:cs="Times New Roman"/>
                <w:color w:val="FF0000"/>
                <w:spacing w:val="-10"/>
                <w:sz w:val="24"/>
                <w:lang w:eastAsia="zh-TW"/>
              </w:rPr>
              <w:t>）</w:t>
            </w:r>
          </w:p>
          <w:p w:rsidR="00AC332B" w:rsidRPr="001628FD" w:rsidRDefault="00AC332B" w:rsidP="00451699">
            <w:pPr>
              <w:pStyle w:val="TableParagraph"/>
              <w:spacing w:before="4" w:line="304" w:lineRule="exact"/>
              <w:ind w:left="200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  <w:lang w:eastAsia="zh-TW"/>
              </w:rPr>
              <w:t>醫師，</w:t>
            </w:r>
            <w:proofErr w:type="gramStart"/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  <w:lang w:eastAsia="zh-TW"/>
              </w:rPr>
              <w:t>縫針</w:t>
            </w:r>
            <w:proofErr w:type="gramEnd"/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  <w:lang w:eastAsia="zh-TW"/>
              </w:rPr>
              <w:t>。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spacing w:before="300" w:line="304" w:lineRule="exact"/>
              <w:ind w:left="41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防針扎</w:t>
            </w:r>
            <w:proofErr w:type="spellEnd"/>
          </w:p>
        </w:tc>
      </w:tr>
      <w:tr w:rsidR="00AC332B" w:rsidRPr="001628FD" w:rsidTr="00451699">
        <w:trPr>
          <w:trHeight w:val="311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92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4"/>
                <w:sz w:val="24"/>
              </w:rPr>
              <w:t>全傳遞</w:t>
            </w:r>
            <w:proofErr w:type="spellEnd"/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92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r w:rsidRPr="001628FD">
              <w:rPr>
                <w:rFonts w:ascii="Times New Roman" w:eastAsia="標楷體" w:hAnsi="Times New Roman" w:cs="Times New Roman"/>
                <w:color w:val="FF0000"/>
                <w:sz w:val="24"/>
              </w:rPr>
              <w:t>（</w:t>
            </w: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</w:rPr>
              <w:t>使用持針器</w:t>
            </w:r>
            <w:proofErr w:type="spellEnd"/>
            <w:r w:rsidRPr="001628FD">
              <w:rPr>
                <w:rFonts w:ascii="Times New Roman" w:eastAsia="標楷體" w:hAnsi="Times New Roman" w:cs="Times New Roman"/>
                <w:color w:val="FF0000"/>
                <w:spacing w:val="-2"/>
                <w:sz w:val="24"/>
              </w:rPr>
              <w:t>，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AC332B" w:rsidRPr="001628FD" w:rsidTr="00451699">
        <w:trPr>
          <w:trHeight w:val="276"/>
        </w:trPr>
        <w:tc>
          <w:tcPr>
            <w:tcW w:w="137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003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95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04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11" w:type="dxa"/>
          </w:tcPr>
          <w:p w:rsidR="00AC332B" w:rsidRPr="001628FD" w:rsidRDefault="00AC332B" w:rsidP="00451699">
            <w:pPr>
              <w:pStyle w:val="TableParagraph"/>
              <w:spacing w:line="256" w:lineRule="exact"/>
              <w:ind w:left="200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1628FD">
              <w:rPr>
                <w:rFonts w:ascii="Times New Roman" w:eastAsia="標楷體" w:hAnsi="Times New Roman" w:cs="Times New Roman"/>
                <w:color w:val="FF0000"/>
                <w:sz w:val="24"/>
              </w:rPr>
              <w:t>針尖朝下</w:t>
            </w:r>
            <w:proofErr w:type="spellEnd"/>
            <w:r w:rsidRPr="001628FD">
              <w:rPr>
                <w:rFonts w:ascii="Times New Roman" w:eastAsia="標楷體" w:hAnsi="Times New Roman" w:cs="Times New Roman"/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805" w:type="dxa"/>
          </w:tcPr>
          <w:p w:rsidR="00AC332B" w:rsidRPr="001628FD" w:rsidRDefault="00AC332B" w:rsidP="00451699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:rsidR="00AC332B" w:rsidRPr="001628FD" w:rsidRDefault="00AC332B" w:rsidP="00AC332B">
      <w:pPr>
        <w:pStyle w:val="TableParagraph"/>
        <w:rPr>
          <w:rFonts w:ascii="Times New Roman" w:eastAsia="標楷體" w:hAnsi="Times New Roman" w:cs="Times New Roman"/>
          <w:sz w:val="20"/>
        </w:rPr>
        <w:sectPr w:rsidR="00AC332B" w:rsidRPr="001628FD">
          <w:pgSz w:w="11900" w:h="16840"/>
          <w:pgMar w:top="1400" w:right="1559" w:bottom="280" w:left="1417" w:header="720" w:footer="720" w:gutter="0"/>
          <w:cols w:space="720"/>
        </w:sectPr>
      </w:pPr>
    </w:p>
    <w:p w:rsidR="00AC332B" w:rsidRPr="001628FD" w:rsidRDefault="00AC332B" w:rsidP="00AC332B">
      <w:pPr>
        <w:pStyle w:val="aa"/>
        <w:tabs>
          <w:tab w:val="left" w:pos="1540"/>
          <w:tab w:val="left" w:pos="2598"/>
          <w:tab w:val="left" w:pos="3696"/>
          <w:tab w:val="left" w:pos="4754"/>
        </w:tabs>
        <w:spacing w:before="56" w:line="296" w:lineRule="exact"/>
        <w:ind w:left="101"/>
        <w:rPr>
          <w:rFonts w:ascii="Times New Roman" w:eastAsia="標楷體" w:hAnsi="Times New Roman" w:cs="Times New Roman"/>
          <w:position w:val="2"/>
        </w:rPr>
      </w:pPr>
      <w:r w:rsidRPr="001628FD">
        <w:rPr>
          <w:rFonts w:ascii="Times New Roman" w:eastAsia="標楷體" w:hAnsi="Times New Roman" w:cs="Times New Roman"/>
          <w:spacing w:val="-2"/>
          <w:position w:val="2"/>
        </w:rPr>
        <w:lastRenderedPageBreak/>
        <w:t>11:45</w:t>
      </w:r>
      <w:proofErr w:type="gramStart"/>
      <w:r w:rsidRPr="001628FD">
        <w:rPr>
          <w:rFonts w:ascii="Times New Roman" w:eastAsia="標楷體" w:hAnsi="Times New Roman" w:cs="Times New Roman"/>
          <w:spacing w:val="-2"/>
          <w:position w:val="2"/>
        </w:rPr>
        <w:t>–</w:t>
      </w:r>
      <w:proofErr w:type="gramEnd"/>
      <w:r w:rsidRPr="001628FD">
        <w:rPr>
          <w:rFonts w:ascii="Times New Roman" w:eastAsia="標楷體" w:hAnsi="Times New Roman" w:cs="Times New Roman"/>
          <w:spacing w:val="-2"/>
          <w:position w:val="2"/>
        </w:rPr>
        <w:t>12:45</w:t>
      </w:r>
      <w:r w:rsidRPr="001628FD">
        <w:rPr>
          <w:rFonts w:ascii="Times New Roman" w:eastAsia="標楷體" w:hAnsi="Times New Roman" w:cs="Times New Roman"/>
          <w:position w:val="2"/>
        </w:rPr>
        <w:tab/>
      </w:r>
      <w:r w:rsidRPr="001628FD">
        <w:rPr>
          <w:rFonts w:ascii="Times New Roman" w:eastAsia="標楷體" w:hAnsi="Times New Roman" w:cs="Times New Roman"/>
        </w:rPr>
        <w:t>第五</w:t>
      </w:r>
      <w:r w:rsidRPr="001628FD">
        <w:rPr>
          <w:rFonts w:ascii="Times New Roman" w:eastAsia="標楷體" w:hAnsi="Times New Roman" w:cs="Times New Roman"/>
          <w:spacing w:val="-10"/>
        </w:rPr>
        <w:t>幕</w:t>
      </w:r>
      <w:r w:rsidRPr="001628FD">
        <w:rPr>
          <w:rFonts w:ascii="Times New Roman" w:eastAsia="標楷體" w:hAnsi="Times New Roman" w:cs="Times New Roman"/>
        </w:rPr>
        <w:tab/>
      </w:r>
      <w:r w:rsidRPr="001628FD">
        <w:rPr>
          <w:rFonts w:ascii="Times New Roman" w:eastAsia="標楷體" w:hAnsi="Times New Roman" w:cs="Times New Roman"/>
          <w:position w:val="2"/>
        </w:rPr>
        <w:t>5-</w:t>
      </w:r>
      <w:r w:rsidRPr="001628FD">
        <w:rPr>
          <w:rFonts w:ascii="Times New Roman" w:eastAsia="標楷體" w:hAnsi="Times New Roman" w:cs="Times New Roman"/>
          <w:spacing w:val="-10"/>
          <w:position w:val="2"/>
        </w:rPr>
        <w:t>1</w:t>
      </w:r>
      <w:r w:rsidRPr="001628FD">
        <w:rPr>
          <w:rFonts w:ascii="Times New Roman" w:eastAsia="標楷體" w:hAnsi="Times New Roman" w:cs="Times New Roman"/>
          <w:position w:val="2"/>
        </w:rPr>
        <w:tab/>
      </w:r>
      <w:r w:rsidRPr="001628FD">
        <w:rPr>
          <w:rFonts w:ascii="Times New Roman" w:eastAsia="標楷體" w:hAnsi="Times New Roman" w:cs="Times New Roman"/>
        </w:rPr>
        <w:t>全</w:t>
      </w:r>
      <w:r w:rsidRPr="001628FD">
        <w:rPr>
          <w:rFonts w:ascii="Times New Roman" w:eastAsia="標楷體" w:hAnsi="Times New Roman" w:cs="Times New Roman"/>
          <w:spacing w:val="-10"/>
        </w:rPr>
        <w:t>景</w:t>
      </w:r>
      <w:r w:rsidRPr="001628FD">
        <w:rPr>
          <w:rFonts w:ascii="Times New Roman" w:eastAsia="標楷體" w:hAnsi="Times New Roman" w:cs="Times New Roman"/>
        </w:rPr>
        <w:tab/>
      </w:r>
      <w:r w:rsidRPr="001628FD">
        <w:rPr>
          <w:rFonts w:ascii="Times New Roman" w:eastAsia="標楷體" w:hAnsi="Times New Roman" w:cs="Times New Roman"/>
          <w:spacing w:val="-4"/>
          <w:position w:val="2"/>
        </w:rPr>
        <w:t>Time</w:t>
      </w:r>
    </w:p>
    <w:p w:rsidR="00AC332B" w:rsidRPr="001628FD" w:rsidRDefault="00AC332B" w:rsidP="00AC332B">
      <w:pPr>
        <w:pStyle w:val="aa"/>
        <w:spacing w:line="292" w:lineRule="exact"/>
        <w:ind w:left="4755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</w:rPr>
        <w:t>Out</w:t>
      </w:r>
      <w:r w:rsidRPr="001628FD">
        <w:rPr>
          <w:rFonts w:ascii="Times New Roman" w:eastAsia="標楷體" w:hAnsi="Times New Roman" w:cs="Times New Roman"/>
          <w:spacing w:val="-2"/>
        </w:rPr>
        <w:t xml:space="preserve"> </w:t>
      </w:r>
      <w:r w:rsidRPr="001628FD">
        <w:rPr>
          <w:rFonts w:ascii="Times New Roman" w:eastAsia="標楷體" w:hAnsi="Times New Roman" w:cs="Times New Roman"/>
          <w:spacing w:val="-10"/>
        </w:rPr>
        <w:t>執</w:t>
      </w:r>
    </w:p>
    <w:p w:rsidR="00AC332B" w:rsidRPr="001628FD" w:rsidRDefault="00AC332B" w:rsidP="00AC332B">
      <w:pPr>
        <w:pStyle w:val="aa"/>
        <w:spacing w:before="4"/>
        <w:ind w:left="4755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0"/>
        </w:rPr>
        <w:t>行</w:t>
      </w:r>
    </w:p>
    <w:p w:rsidR="005E48EF" w:rsidRDefault="00AC332B" w:rsidP="005E48EF">
      <w:pPr>
        <w:pStyle w:val="aa"/>
        <w:spacing w:before="60"/>
        <w:ind w:left="101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6"/>
        </w:rPr>
        <w:t>確認正確病人、</w:t>
      </w:r>
      <w:r w:rsidRPr="001628FD">
        <w:rPr>
          <w:rFonts w:ascii="Times New Roman" w:eastAsia="標楷體" w:hAnsi="Times New Roman" w:cs="Times New Roman"/>
          <w:spacing w:val="-6"/>
        </w:rPr>
        <w:t xml:space="preserve"> </w:t>
      </w:r>
      <w:r w:rsidRPr="001628FD">
        <w:rPr>
          <w:rFonts w:ascii="Times New Roman" w:eastAsia="標楷體" w:hAnsi="Times New Roman" w:cs="Times New Roman"/>
        </w:rPr>
        <w:t xml:space="preserve">SSI </w:t>
      </w:r>
      <w:r w:rsidRPr="001628FD">
        <w:rPr>
          <w:rFonts w:ascii="Times New Roman" w:eastAsia="標楷體" w:hAnsi="Times New Roman" w:cs="Times New Roman"/>
          <w:spacing w:val="-10"/>
        </w:rPr>
        <w:t>防</w:t>
      </w:r>
      <w:r w:rsidRPr="001628FD">
        <w:rPr>
          <w:rFonts w:ascii="Times New Roman" w:eastAsia="標楷體" w:hAnsi="Times New Roman" w:cs="Times New Roman"/>
        </w:rPr>
        <w:t>部位</w:t>
      </w:r>
      <w:proofErr w:type="gramStart"/>
      <w:r w:rsidRPr="001628FD">
        <w:rPr>
          <w:rFonts w:ascii="Times New Roman" w:eastAsia="標楷體" w:hAnsi="Times New Roman" w:cs="Times New Roman"/>
        </w:rPr>
        <w:t>與術式</w:t>
      </w:r>
      <w:proofErr w:type="gramEnd"/>
      <w:r w:rsidRPr="001628FD">
        <w:rPr>
          <w:rFonts w:ascii="Times New Roman" w:eastAsia="標楷體" w:hAnsi="Times New Roman" w:cs="Times New Roman"/>
          <w:spacing w:val="-10"/>
        </w:rPr>
        <w:t>。</w:t>
      </w:r>
      <w:r w:rsidRPr="001628FD">
        <w:rPr>
          <w:rFonts w:ascii="Times New Roman" w:eastAsia="標楷體" w:hAnsi="Times New Roman" w:cs="Times New Roman"/>
        </w:rPr>
        <w:tab/>
      </w:r>
    </w:p>
    <w:p w:rsidR="00AC332B" w:rsidRPr="001628FD" w:rsidRDefault="005E48EF" w:rsidP="005E48EF">
      <w:pPr>
        <w:pStyle w:val="aa"/>
        <w:spacing w:before="60"/>
        <w:ind w:left="10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pacing w:val="-2"/>
          <w:position w:val="2"/>
        </w:rPr>
        <w:t>1</w:t>
      </w:r>
      <w:r w:rsidR="00AC332B" w:rsidRPr="001628FD">
        <w:rPr>
          <w:rFonts w:ascii="Times New Roman" w:eastAsia="標楷體" w:hAnsi="Times New Roman" w:cs="Times New Roman"/>
          <w:spacing w:val="-2"/>
          <w:position w:val="2"/>
        </w:rPr>
        <w:t>2:45</w:t>
      </w:r>
      <w:proofErr w:type="gramStart"/>
      <w:r w:rsidR="00AC332B" w:rsidRPr="001628FD">
        <w:rPr>
          <w:rFonts w:ascii="Times New Roman" w:eastAsia="標楷體" w:hAnsi="Times New Roman" w:cs="Times New Roman"/>
          <w:spacing w:val="-2"/>
          <w:position w:val="2"/>
        </w:rPr>
        <w:t>–</w:t>
      </w:r>
      <w:proofErr w:type="gramEnd"/>
      <w:r w:rsidR="00AC332B" w:rsidRPr="001628FD">
        <w:rPr>
          <w:rFonts w:ascii="Times New Roman" w:eastAsia="標楷體" w:hAnsi="Times New Roman" w:cs="Times New Roman"/>
          <w:spacing w:val="-2"/>
          <w:position w:val="2"/>
        </w:rPr>
        <w:t>13:00</w:t>
      </w:r>
      <w:r w:rsidR="00AC332B" w:rsidRPr="001628FD">
        <w:rPr>
          <w:rFonts w:ascii="Times New Roman" w:eastAsia="標楷體" w:hAnsi="Times New Roman" w:cs="Times New Roman"/>
          <w:position w:val="2"/>
        </w:rPr>
        <w:tab/>
      </w:r>
      <w:r w:rsidR="00AC332B" w:rsidRPr="001628FD">
        <w:rPr>
          <w:rFonts w:ascii="Times New Roman" w:eastAsia="標楷體" w:hAnsi="Times New Roman" w:cs="Times New Roman"/>
        </w:rPr>
        <w:t>結</w:t>
      </w:r>
      <w:r w:rsidR="00AC332B" w:rsidRPr="001628FD">
        <w:rPr>
          <w:rFonts w:ascii="Times New Roman" w:eastAsia="標楷體" w:hAnsi="Times New Roman" w:cs="Times New Roman"/>
          <w:spacing w:val="-10"/>
        </w:rPr>
        <w:t>尾</w:t>
      </w:r>
      <w:r w:rsidR="00AC332B" w:rsidRPr="001628FD">
        <w:rPr>
          <w:rFonts w:ascii="Times New Roman" w:eastAsia="標楷體" w:hAnsi="Times New Roman" w:cs="Times New Roman"/>
        </w:rPr>
        <w:tab/>
      </w:r>
      <w:r w:rsidR="00AC332B" w:rsidRPr="001628FD">
        <w:rPr>
          <w:rFonts w:ascii="Times New Roman" w:eastAsia="標楷體" w:hAnsi="Times New Roman" w:cs="Times New Roman"/>
          <w:spacing w:val="-5"/>
          <w:position w:val="2"/>
        </w:rPr>
        <w:t>END</w:t>
      </w:r>
      <w:r w:rsidR="00AC332B" w:rsidRPr="001628FD">
        <w:rPr>
          <w:rFonts w:ascii="Times New Roman" w:eastAsia="標楷體" w:hAnsi="Times New Roman" w:cs="Times New Roman"/>
          <w:position w:val="2"/>
        </w:rPr>
        <w:tab/>
      </w:r>
      <w:proofErr w:type="gramStart"/>
      <w:r w:rsidR="00AC332B" w:rsidRPr="001628FD">
        <w:rPr>
          <w:rFonts w:ascii="Times New Roman" w:eastAsia="標楷體" w:hAnsi="Times New Roman" w:cs="Times New Roman"/>
        </w:rPr>
        <w:t>慢</w:t>
      </w:r>
      <w:r w:rsidR="00AC332B" w:rsidRPr="001628FD">
        <w:rPr>
          <w:rFonts w:ascii="Times New Roman" w:eastAsia="標楷體" w:hAnsi="Times New Roman" w:cs="Times New Roman"/>
          <w:spacing w:val="-10"/>
        </w:rPr>
        <w:t>推</w:t>
      </w:r>
      <w:proofErr w:type="gramEnd"/>
      <w:r w:rsidR="00AC332B" w:rsidRPr="001628FD">
        <w:rPr>
          <w:rFonts w:ascii="Times New Roman" w:eastAsia="標楷體" w:hAnsi="Times New Roman" w:cs="Times New Roman"/>
        </w:rPr>
        <w:tab/>
      </w:r>
      <w:r w:rsidR="00AC332B" w:rsidRPr="001628FD">
        <w:rPr>
          <w:rFonts w:ascii="Times New Roman" w:eastAsia="標楷體" w:hAnsi="Times New Roman" w:cs="Times New Roman"/>
        </w:rPr>
        <w:t>手術</w:t>
      </w:r>
      <w:r w:rsidR="00AC332B" w:rsidRPr="001628FD">
        <w:rPr>
          <w:rFonts w:ascii="Times New Roman" w:eastAsia="標楷體" w:hAnsi="Times New Roman" w:cs="Times New Roman"/>
          <w:spacing w:val="-10"/>
        </w:rPr>
        <w:t>室</w:t>
      </w:r>
    </w:p>
    <w:p w:rsidR="00AC332B" w:rsidRPr="001628FD" w:rsidRDefault="00AC332B" w:rsidP="00AC332B">
      <w:pPr>
        <w:pStyle w:val="aa"/>
        <w:spacing w:before="4"/>
        <w:ind w:left="4755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4"/>
        </w:rPr>
        <w:t>穩定運</w:t>
      </w:r>
    </w:p>
    <w:p w:rsidR="00AC332B" w:rsidRPr="001628FD" w:rsidRDefault="00AC332B" w:rsidP="00AC332B">
      <w:pPr>
        <w:pStyle w:val="aa"/>
        <w:spacing w:before="5"/>
        <w:ind w:left="4755"/>
        <w:rPr>
          <w:rFonts w:ascii="Times New Roman" w:eastAsia="標楷體" w:hAnsi="Times New Roman" w:cs="Times New Roman"/>
        </w:rPr>
      </w:pPr>
      <w:r w:rsidRPr="001628FD">
        <w:rPr>
          <w:rFonts w:ascii="Times New Roman" w:eastAsia="標楷體" w:hAnsi="Times New Roman" w:cs="Times New Roman"/>
          <w:spacing w:val="-10"/>
        </w:rPr>
        <w:t>作</w:t>
      </w:r>
    </w:p>
    <w:p w:rsidR="00AC332B" w:rsidRPr="00E75A5E" w:rsidRDefault="00E75A5E" w:rsidP="005E48EF">
      <w:pPr>
        <w:pStyle w:val="aa"/>
        <w:spacing w:before="5" w:line="242" w:lineRule="auto"/>
        <w:ind w:left="101" w:right="584"/>
        <w:rPr>
          <w:rFonts w:ascii="Times New Roman" w:eastAsia="標楷體" w:hAnsi="Times New Roman" w:cs="Times New Roman"/>
          <w:b/>
        </w:rPr>
      </w:pPr>
      <w:r w:rsidRPr="00E75A5E">
        <w:rPr>
          <w:rFonts w:ascii="Times New Roman" w:eastAsia="標楷體" w:hAnsi="Times New Roman" w:cs="Times New Roman" w:hint="eastAsia"/>
          <w:b/>
        </w:rPr>
        <w:t>七、</w:t>
      </w:r>
      <w:r w:rsidR="005E48EF" w:rsidRPr="00E75A5E">
        <w:rPr>
          <w:rFonts w:ascii="Times New Roman" w:eastAsia="標楷體" w:hAnsi="Times New Roman" w:cs="Times New Roman" w:hint="eastAsia"/>
          <w:b/>
        </w:rPr>
        <w:t>教學成果展示</w:t>
      </w:r>
      <w:r w:rsidR="005E48EF" w:rsidRPr="00E75A5E">
        <w:rPr>
          <w:rFonts w:ascii="Times New Roman" w:eastAsia="標楷體" w:hAnsi="Times New Roman" w:cs="Times New Roman" w:hint="eastAsia"/>
          <w:b/>
        </w:rPr>
        <w:t>:</w:t>
      </w:r>
      <w:r w:rsidR="005E48EF" w:rsidRPr="00E75A5E">
        <w:rPr>
          <w:rFonts w:ascii="Times New Roman" w:eastAsia="標楷體" w:hAnsi="Times New Roman" w:cs="Times New Roman" w:hint="eastAsia"/>
          <w:b/>
        </w:rPr>
        <w:t>學生照片</w:t>
      </w:r>
    </w:p>
    <w:tbl>
      <w:tblPr>
        <w:tblStyle w:val="ae"/>
        <w:tblW w:w="0" w:type="auto"/>
        <w:tblInd w:w="101" w:type="dxa"/>
        <w:tblLook w:val="04A0" w:firstRow="1" w:lastRow="0" w:firstColumn="1" w:lastColumn="0" w:noHBand="0" w:noVBand="1"/>
      </w:tblPr>
      <w:tblGrid>
        <w:gridCol w:w="4227"/>
        <w:gridCol w:w="3968"/>
      </w:tblGrid>
      <w:tr w:rsidR="00E75A5E" w:rsidTr="00E75A5E">
        <w:tc>
          <w:tcPr>
            <w:tcW w:w="4227" w:type="dxa"/>
          </w:tcPr>
          <w:p w:rsidR="005E48EF" w:rsidRDefault="005E48EF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968" w:type="dxa"/>
          </w:tcPr>
          <w:p w:rsidR="005E48EF" w:rsidRDefault="005E48EF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75A5E" w:rsidTr="00E75A5E">
        <w:tc>
          <w:tcPr>
            <w:tcW w:w="4227" w:type="dxa"/>
          </w:tcPr>
          <w:p w:rsidR="005E48EF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 w:rsidRPr="0017226A">
              <w:rPr>
                <w:rFonts w:ascii="標楷體" w:eastAsia="標楷體" w:hAnsi="標楷體"/>
                <w:noProof/>
                <w:sz w:val="20"/>
                <w:szCs w:val="20"/>
              </w:rPr>
              <w:drawing>
                <wp:inline distT="0" distB="0" distL="0" distR="0" wp14:anchorId="525BF7B2" wp14:editId="495D0B23">
                  <wp:extent cx="2568575" cy="2777397"/>
                  <wp:effectExtent l="0" t="0" r="3175" b="444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937" cy="2802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:rsidR="005E48EF" w:rsidRDefault="00E75A5E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 w:rsidRPr="00E75A5E">
              <w:rPr>
                <w:noProof/>
              </w:rPr>
              <w:drawing>
                <wp:inline distT="0" distB="0" distL="0" distR="0" wp14:anchorId="46485090" wp14:editId="5F4783D8">
                  <wp:extent cx="2367089" cy="2849880"/>
                  <wp:effectExtent l="0" t="0" r="0" b="762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341" cy="288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A5E" w:rsidTr="00E75A5E">
        <w:tc>
          <w:tcPr>
            <w:tcW w:w="4227" w:type="dxa"/>
          </w:tcPr>
          <w:p w:rsidR="0017226A" w:rsidRPr="0017226A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CPCR VR演練</w:t>
            </w:r>
          </w:p>
        </w:tc>
        <w:tc>
          <w:tcPr>
            <w:tcW w:w="3968" w:type="dxa"/>
          </w:tcPr>
          <w:p w:rsidR="0017226A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VR 演練</w:t>
            </w:r>
          </w:p>
        </w:tc>
      </w:tr>
      <w:tr w:rsidR="00E75A5E" w:rsidTr="00E75A5E">
        <w:tc>
          <w:tcPr>
            <w:tcW w:w="4227" w:type="dxa"/>
          </w:tcPr>
          <w:p w:rsidR="005E48EF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 w:rsidRPr="0017226A">
              <w:rPr>
                <w:rFonts w:ascii="標楷體" w:eastAsia="標楷體" w:hAnsi="標楷體"/>
                <w:noProof/>
                <w:sz w:val="20"/>
                <w:szCs w:val="20"/>
              </w:rPr>
              <w:drawing>
                <wp:inline distT="0" distB="0" distL="0" distR="0" wp14:anchorId="7ABA864F" wp14:editId="16446D1C">
                  <wp:extent cx="2531110" cy="2349500"/>
                  <wp:effectExtent l="0" t="0" r="254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031" cy="236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:rsidR="005E48EF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 w:rsidRPr="0017226A">
              <w:rPr>
                <w:rFonts w:ascii="標楷體" w:eastAsia="標楷體" w:hAnsi="標楷體"/>
                <w:noProof/>
                <w:sz w:val="20"/>
                <w:szCs w:val="20"/>
              </w:rPr>
              <w:drawing>
                <wp:inline distT="0" distB="0" distL="0" distR="0" wp14:anchorId="3D738DFA" wp14:editId="7DE3DE04">
                  <wp:extent cx="2378710" cy="2328333"/>
                  <wp:effectExtent l="0" t="0" r="254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722" cy="233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A5E" w:rsidTr="00E75A5E">
        <w:tc>
          <w:tcPr>
            <w:tcW w:w="4227" w:type="dxa"/>
          </w:tcPr>
          <w:p w:rsidR="0017226A" w:rsidRPr="0017226A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手術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器械備物</w:t>
            </w:r>
            <w:proofErr w:type="gramEnd"/>
          </w:p>
        </w:tc>
        <w:tc>
          <w:tcPr>
            <w:tcW w:w="3968" w:type="dxa"/>
          </w:tcPr>
          <w:p w:rsidR="0017226A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手術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器械跑台考試</w:t>
            </w:r>
            <w:proofErr w:type="gramEnd"/>
          </w:p>
        </w:tc>
      </w:tr>
      <w:tr w:rsidR="00E75A5E" w:rsidTr="00E75A5E">
        <w:tc>
          <w:tcPr>
            <w:tcW w:w="4227" w:type="dxa"/>
          </w:tcPr>
          <w:p w:rsidR="005E48EF" w:rsidRDefault="0017226A" w:rsidP="0017226A">
            <w:r w:rsidRPr="0017226A">
              <w:rPr>
                <w:noProof/>
              </w:rPr>
              <w:lastRenderedPageBreak/>
              <w:drawing>
                <wp:inline distT="0" distB="0" distL="0" distR="0" wp14:anchorId="073A2AA0" wp14:editId="592A1A25">
                  <wp:extent cx="2568575" cy="2015066"/>
                  <wp:effectExtent l="0" t="0" r="3175" b="444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721" cy="2028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:rsidR="005E48EF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drawing>
                <wp:inline distT="0" distB="0" distL="0" distR="0">
                  <wp:extent cx="2370455" cy="1964055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NE_ALBUM_2026617 第十七週課程_260623_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389" cy="1983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A5E" w:rsidTr="00E75A5E">
        <w:tc>
          <w:tcPr>
            <w:tcW w:w="4227" w:type="dxa"/>
          </w:tcPr>
          <w:p w:rsidR="0017226A" w:rsidRPr="0017226A" w:rsidRDefault="0017226A" w:rsidP="0017226A">
            <w:proofErr w:type="gramStart"/>
            <w:r w:rsidRPr="00145A2A">
              <w:rPr>
                <w:rFonts w:ascii="標楷體" w:eastAsia="標楷體" w:hAnsi="標楷體" w:cs="SimSun" w:hint="eastAsia"/>
                <w:noProof/>
                <w:kern w:val="0"/>
                <w:sz w:val="20"/>
                <w:szCs w:val="20"/>
              </w:rPr>
              <w:t>刷手器械備物</w:t>
            </w:r>
            <w:proofErr w:type="gramEnd"/>
          </w:p>
        </w:tc>
        <w:tc>
          <w:tcPr>
            <w:tcW w:w="3968" w:type="dxa"/>
          </w:tcPr>
          <w:p w:rsidR="0017226A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noProof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手術前焦慮角色扮演</w:t>
            </w:r>
          </w:p>
        </w:tc>
      </w:tr>
      <w:tr w:rsidR="00E75A5E" w:rsidTr="00E75A5E">
        <w:tc>
          <w:tcPr>
            <w:tcW w:w="4227" w:type="dxa"/>
          </w:tcPr>
          <w:p w:rsidR="005E48EF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drawing>
                <wp:inline distT="0" distB="0" distL="0" distR="0">
                  <wp:extent cx="2416810" cy="1680633"/>
                  <wp:effectExtent l="0" t="0" r="254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65142809_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567" cy="1689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:rsidR="005E48EF" w:rsidRDefault="0017226A" w:rsidP="005E48EF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drawing>
                <wp:inline distT="0" distB="0" distL="0" distR="0">
                  <wp:extent cx="2306320" cy="1730712"/>
                  <wp:effectExtent l="0" t="0" r="0" b="317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65142805_0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014" cy="17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A5E" w:rsidTr="00E75A5E">
        <w:tc>
          <w:tcPr>
            <w:tcW w:w="4227" w:type="dxa"/>
          </w:tcPr>
          <w:p w:rsidR="00E75A5E" w:rsidRDefault="00E75A5E" w:rsidP="00E75A5E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手術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器械備物</w:t>
            </w:r>
            <w:proofErr w:type="gramEnd"/>
          </w:p>
        </w:tc>
        <w:tc>
          <w:tcPr>
            <w:tcW w:w="3968" w:type="dxa"/>
          </w:tcPr>
          <w:p w:rsidR="00E75A5E" w:rsidRDefault="00E75A5E" w:rsidP="00E75A5E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手術全期演練</w:t>
            </w:r>
          </w:p>
        </w:tc>
      </w:tr>
      <w:tr w:rsidR="00E75A5E" w:rsidTr="00E75A5E">
        <w:tc>
          <w:tcPr>
            <w:tcW w:w="4227" w:type="dxa"/>
          </w:tcPr>
          <w:p w:rsidR="00E75A5E" w:rsidRDefault="00E75A5E" w:rsidP="00E75A5E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 w:rsidRPr="00E75A5E">
              <w:rPr>
                <w:rFonts w:ascii="標楷體" w:eastAsia="標楷體" w:hAnsi="標楷體"/>
                <w:noProof/>
                <w:sz w:val="20"/>
                <w:szCs w:val="20"/>
              </w:rPr>
              <w:drawing>
                <wp:inline distT="0" distB="0" distL="0" distR="0" wp14:anchorId="1AF59C3E" wp14:editId="4341D4F9">
                  <wp:extent cx="2448560" cy="2291080"/>
                  <wp:effectExtent l="0" t="0" r="889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20" cy="2298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:rsidR="00E75A5E" w:rsidRDefault="00E75A5E" w:rsidP="00E75A5E">
            <w:r w:rsidRPr="00E75A5E">
              <w:rPr>
                <w:rFonts w:ascii="標楷體" w:eastAsia="標楷體" w:hAnsi="標楷體"/>
                <w:noProof/>
                <w:sz w:val="20"/>
                <w:szCs w:val="20"/>
              </w:rPr>
              <w:drawing>
                <wp:inline distT="0" distB="0" distL="0" distR="0" wp14:anchorId="7AF7CBAC" wp14:editId="0F4D822B">
                  <wp:extent cx="2311400" cy="230632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230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A5E" w:rsidTr="00E75A5E">
        <w:tc>
          <w:tcPr>
            <w:tcW w:w="4227" w:type="dxa"/>
          </w:tcPr>
          <w:p w:rsidR="00E75A5E" w:rsidRPr="00E75A5E" w:rsidRDefault="00E75A5E" w:rsidP="00E75A5E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機器人實作</w:t>
            </w:r>
          </w:p>
        </w:tc>
        <w:tc>
          <w:tcPr>
            <w:tcW w:w="3968" w:type="dxa"/>
          </w:tcPr>
          <w:p w:rsidR="00E75A5E" w:rsidRDefault="00E75A5E" w:rsidP="00E75A5E">
            <w:pPr>
              <w:pStyle w:val="aa"/>
              <w:spacing w:before="5" w:line="242" w:lineRule="auto"/>
              <w:ind w:left="0" w:right="58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機器人實作</w:t>
            </w:r>
          </w:p>
        </w:tc>
      </w:tr>
    </w:tbl>
    <w:p w:rsidR="00181F5A" w:rsidRDefault="00181F5A" w:rsidP="005E48EF">
      <w:pPr>
        <w:pStyle w:val="aa"/>
        <w:spacing w:before="5" w:line="242" w:lineRule="auto"/>
        <w:ind w:left="101" w:right="584"/>
        <w:rPr>
          <w:rFonts w:ascii="標楷體" w:eastAsia="標楷體" w:hAnsi="標楷體"/>
          <w:sz w:val="20"/>
          <w:szCs w:val="20"/>
        </w:rPr>
      </w:pPr>
    </w:p>
    <w:p w:rsidR="005E48EF" w:rsidRPr="00181F5A" w:rsidRDefault="00E75A5E" w:rsidP="005E48EF">
      <w:pPr>
        <w:pStyle w:val="aa"/>
        <w:spacing w:before="5" w:line="242" w:lineRule="auto"/>
        <w:ind w:left="101" w:right="584"/>
        <w:rPr>
          <w:rFonts w:ascii="標楷體" w:eastAsia="標楷體" w:hAnsi="標楷體" w:cs="新細明體"/>
          <w:b/>
          <w:bCs/>
          <w:sz w:val="27"/>
          <w:szCs w:val="27"/>
        </w:rPr>
      </w:pPr>
      <w:r w:rsidRPr="00181F5A">
        <w:rPr>
          <w:rFonts w:ascii="標楷體" w:eastAsia="標楷體" w:hAnsi="標楷體" w:cs="新細明體" w:hint="eastAsia"/>
          <w:b/>
          <w:bCs/>
          <w:sz w:val="27"/>
          <w:szCs w:val="27"/>
        </w:rPr>
        <w:t>八、教學反思與</w:t>
      </w:r>
      <w:proofErr w:type="gramStart"/>
      <w:r w:rsidRPr="00181F5A">
        <w:rPr>
          <w:rFonts w:ascii="標楷體" w:eastAsia="標楷體" w:hAnsi="標楷體" w:cs="新細明體" w:hint="eastAsia"/>
          <w:b/>
          <w:bCs/>
          <w:sz w:val="27"/>
          <w:szCs w:val="27"/>
        </w:rPr>
        <w:t>與</w:t>
      </w:r>
      <w:proofErr w:type="gramEnd"/>
      <w:r w:rsidRPr="00181F5A">
        <w:rPr>
          <w:rFonts w:ascii="標楷體" w:eastAsia="標楷體" w:hAnsi="標楷體" w:cs="新細明體" w:hint="eastAsia"/>
          <w:b/>
          <w:bCs/>
          <w:sz w:val="27"/>
          <w:szCs w:val="27"/>
        </w:rPr>
        <w:t>未來規劃</w:t>
      </w:r>
    </w:p>
    <w:p w:rsidR="00E75A5E" w:rsidRPr="00E75A5E" w:rsidRDefault="00E75A5E" w:rsidP="00E75A5E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b/>
          <w:bCs/>
          <w:kern w:val="0"/>
          <w:szCs w:val="24"/>
        </w:rPr>
      </w:pPr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一、教學反思</w:t>
      </w:r>
    </w:p>
    <w:p w:rsidR="00E75A5E" w:rsidRPr="00E75A5E" w:rsidRDefault="00E75A5E" w:rsidP="00181F5A">
      <w:pPr>
        <w:widowControl/>
        <w:spacing w:before="100" w:beforeAutospacing="1" w:after="100" w:afterAutospacing="1"/>
        <w:ind w:firstLineChars="300" w:firstLine="720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>本計畫透過機器人操作、VR</w:t>
      </w:r>
      <w:proofErr w:type="gramStart"/>
      <w:r w:rsidRPr="00E75A5E">
        <w:rPr>
          <w:rFonts w:ascii="標楷體" w:eastAsia="標楷體" w:hAnsi="標楷體" w:cs="新細明體"/>
          <w:kern w:val="0"/>
          <w:szCs w:val="24"/>
        </w:rPr>
        <w:t>沉</w:t>
      </w:r>
      <w:proofErr w:type="gramEnd"/>
      <w:r w:rsidRPr="00E75A5E">
        <w:rPr>
          <w:rFonts w:ascii="標楷體" w:eastAsia="標楷體" w:hAnsi="標楷體" w:cs="新細明體"/>
          <w:kern w:val="0"/>
          <w:szCs w:val="24"/>
        </w:rPr>
        <w:t>浸式情境模擬及智慧科技融入手術護理教學，提升學生學習動機與參與度。從課程實施過程中發現，相較於傳統講述式</w:t>
      </w:r>
      <w:r w:rsidRPr="00E75A5E">
        <w:rPr>
          <w:rFonts w:ascii="標楷體" w:eastAsia="標楷體" w:hAnsi="標楷體" w:cs="新細明體"/>
          <w:kern w:val="0"/>
          <w:szCs w:val="24"/>
        </w:rPr>
        <w:lastRenderedPageBreak/>
        <w:t>教學，學生對於手術室環境認識、無菌技術概念及急救流程之理解更為具體，且能透過反覆操作降低臨床實習前的陌生感與焦慮感。</w:t>
      </w:r>
    </w:p>
    <w:p w:rsidR="00E75A5E" w:rsidRPr="00E75A5E" w:rsidRDefault="00E75A5E" w:rsidP="00181F5A">
      <w:pPr>
        <w:widowControl/>
        <w:spacing w:before="100" w:beforeAutospacing="1" w:after="100" w:afterAutospacing="1"/>
        <w:ind w:firstLineChars="300" w:firstLine="720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>然而，教學過程中亦發現部分學生對於新興科技設備的操作能力差異較大，需投入較多時間進行設備操作指導。</w:t>
      </w:r>
      <w:proofErr w:type="gramStart"/>
      <w:r w:rsidRPr="00E75A5E">
        <w:rPr>
          <w:rFonts w:ascii="標楷體" w:eastAsia="標楷體" w:hAnsi="標楷體" w:cs="新細明體"/>
          <w:kern w:val="0"/>
          <w:szCs w:val="24"/>
        </w:rPr>
        <w:t>此外，</w:t>
      </w:r>
      <w:proofErr w:type="gramEnd"/>
      <w:r w:rsidRPr="00E75A5E">
        <w:rPr>
          <w:rFonts w:ascii="標楷體" w:eastAsia="標楷體" w:hAnsi="標楷體" w:cs="新細明體"/>
          <w:kern w:val="0"/>
          <w:szCs w:val="24"/>
        </w:rPr>
        <w:t>VR情境雖能提供高度擬真體驗，但仍無法完全取代真實臨床環境中的團隊溝通、臨場應變及跨專業合作經驗。因此，如何兼顧科技應用與臨床實務能力培養，仍是未來課程精進的重要方向。</w:t>
      </w:r>
    </w:p>
    <w:p w:rsidR="00E75A5E" w:rsidRPr="00E75A5E" w:rsidRDefault="00E75A5E" w:rsidP="00E75A5E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>課程成果顯示，多數學生肯定智慧科技輔助學習的成效，並能將所學應用於情境模擬與實作演練中，顯示本課程已達成提升數位科技素養、問題解決能力及臨床實務能力之目標。</w:t>
      </w:r>
    </w:p>
    <w:p w:rsidR="00E75A5E" w:rsidRPr="00E75A5E" w:rsidRDefault="00E75A5E" w:rsidP="00E75A5E">
      <w:pPr>
        <w:widowControl/>
        <w:spacing w:before="100" w:beforeAutospacing="1" w:after="100" w:afterAutospacing="1"/>
        <w:outlineLvl w:val="3"/>
        <w:rPr>
          <w:rFonts w:ascii="標楷體" w:eastAsia="標楷體" w:hAnsi="標楷體" w:cs="新細明體"/>
          <w:b/>
          <w:bCs/>
          <w:kern w:val="0"/>
          <w:szCs w:val="24"/>
        </w:rPr>
      </w:pPr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二、未來規劃</w:t>
      </w:r>
    </w:p>
    <w:p w:rsidR="00E75A5E" w:rsidRPr="00E75A5E" w:rsidRDefault="00E75A5E" w:rsidP="00E75A5E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>未來將持續優化智慧護理實作課程內容，朝向「AI</w:t>
      </w:r>
      <w:r w:rsidR="00B45C60">
        <w:rPr>
          <w:rFonts w:ascii="標楷體" w:eastAsia="標楷體" w:hAnsi="標楷體" w:cs="新細明體" w:hint="eastAsia"/>
          <w:kern w:val="0"/>
          <w:szCs w:val="24"/>
        </w:rPr>
        <w:t>與</w:t>
      </w:r>
      <w:r w:rsidRPr="00E75A5E">
        <w:rPr>
          <w:rFonts w:ascii="標楷體" w:eastAsia="標楷體" w:hAnsi="標楷體" w:cs="新細明體"/>
          <w:kern w:val="0"/>
          <w:szCs w:val="24"/>
        </w:rPr>
        <w:t>VR</w:t>
      </w:r>
      <w:r w:rsidR="00181F5A">
        <w:rPr>
          <w:rFonts w:ascii="標楷體" w:eastAsia="標楷體" w:hAnsi="標楷體" w:cs="新細明體" w:hint="eastAsia"/>
          <w:kern w:val="0"/>
          <w:szCs w:val="24"/>
        </w:rPr>
        <w:t>加上</w:t>
      </w:r>
      <w:r w:rsidRPr="00E75A5E">
        <w:rPr>
          <w:rFonts w:ascii="標楷體" w:eastAsia="標楷體" w:hAnsi="標楷體" w:cs="新細明體"/>
          <w:kern w:val="0"/>
          <w:szCs w:val="24"/>
        </w:rPr>
        <w:t>情境模擬」整合式教學模式發展，並規劃以下方向：</w:t>
      </w:r>
    </w:p>
    <w:p w:rsidR="00E75A5E" w:rsidRPr="00E75A5E" w:rsidRDefault="00E75A5E" w:rsidP="00E75A5E">
      <w:pPr>
        <w:widowControl/>
        <w:numPr>
          <w:ilvl w:val="0"/>
          <w:numId w:val="17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擴增智慧科技教學內容</w:t>
      </w:r>
      <w:r w:rsidRPr="00E75A5E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 xml:space="preserve">導入生成式AI於護理照護決策、病人衛教及臨床案例分析。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 xml:space="preserve">結合智慧醫療設備與機器人應用，提升學生數位照護能力。 </w:t>
      </w:r>
    </w:p>
    <w:p w:rsidR="00E75A5E" w:rsidRPr="00E75A5E" w:rsidRDefault="00E75A5E" w:rsidP="00E75A5E">
      <w:pPr>
        <w:widowControl/>
        <w:numPr>
          <w:ilvl w:val="0"/>
          <w:numId w:val="17"/>
        </w:numPr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深化VR情境模擬教學</w:t>
      </w:r>
      <w:r w:rsidRPr="00E75A5E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 xml:space="preserve">開發更多臨床案例，如手術安全、術後照護、急重症處置等情境。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 xml:space="preserve">建立分級學習機制，讓學生依能力逐步完成情境挑戰。 </w:t>
      </w:r>
    </w:p>
    <w:p w:rsidR="00E75A5E" w:rsidRPr="00E75A5E" w:rsidRDefault="00E75A5E" w:rsidP="00E75A5E">
      <w:pPr>
        <w:widowControl/>
        <w:numPr>
          <w:ilvl w:val="0"/>
          <w:numId w:val="17"/>
        </w:numPr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強化跨域合作</w:t>
      </w:r>
      <w:proofErr w:type="gramEnd"/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與產學連結</w:t>
      </w:r>
      <w:r w:rsidRPr="00E75A5E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>安排智慧醫療</w:t>
      </w:r>
      <w:proofErr w:type="gramStart"/>
      <w:r w:rsidRPr="00E75A5E">
        <w:rPr>
          <w:rFonts w:ascii="標楷體" w:eastAsia="標楷體" w:hAnsi="標楷體" w:cs="新細明體"/>
          <w:kern w:val="0"/>
          <w:szCs w:val="24"/>
        </w:rPr>
        <w:t>場域參訪</w:t>
      </w:r>
      <w:proofErr w:type="gramEnd"/>
      <w:r w:rsidRPr="00E75A5E">
        <w:rPr>
          <w:rFonts w:ascii="標楷體" w:eastAsia="標楷體" w:hAnsi="標楷體" w:cs="新細明體"/>
          <w:kern w:val="0"/>
          <w:szCs w:val="24"/>
        </w:rPr>
        <w:t xml:space="preserve">及專家講座，提升學生實務應用能力。 </w:t>
      </w:r>
    </w:p>
    <w:p w:rsidR="00E75A5E" w:rsidRPr="00E75A5E" w:rsidRDefault="00E75A5E" w:rsidP="00E75A5E">
      <w:pPr>
        <w:widowControl/>
        <w:numPr>
          <w:ilvl w:val="0"/>
          <w:numId w:val="17"/>
        </w:numPr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建立成效評估機制</w:t>
      </w:r>
      <w:r w:rsidRPr="00E75A5E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 xml:space="preserve">持續蒐集學生學習成效、科技接受度及課程滿意度資料。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>追蹤學生臨床實習表現與核心能力成</w:t>
      </w:r>
      <w:bookmarkStart w:id="24" w:name="_GoBack"/>
      <w:bookmarkEnd w:id="24"/>
      <w:r w:rsidRPr="00E75A5E">
        <w:rPr>
          <w:rFonts w:ascii="標楷體" w:eastAsia="標楷體" w:hAnsi="標楷體" w:cs="新細明體"/>
          <w:kern w:val="0"/>
          <w:szCs w:val="24"/>
        </w:rPr>
        <w:t xml:space="preserve">長情形，作為課程改善依據。 </w:t>
      </w:r>
    </w:p>
    <w:p w:rsidR="00E75A5E" w:rsidRPr="00E75A5E" w:rsidRDefault="00E75A5E" w:rsidP="00E75A5E">
      <w:pPr>
        <w:widowControl/>
        <w:numPr>
          <w:ilvl w:val="0"/>
          <w:numId w:val="17"/>
        </w:numPr>
        <w:adjustRightInd w:val="0"/>
        <w:snapToGrid w:val="0"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75A5E">
        <w:rPr>
          <w:rFonts w:ascii="標楷體" w:eastAsia="標楷體" w:hAnsi="標楷體" w:cs="新細明體"/>
          <w:b/>
          <w:bCs/>
          <w:kern w:val="0"/>
          <w:szCs w:val="24"/>
        </w:rPr>
        <w:t>推動教學成果擴散</w:t>
      </w:r>
      <w:r w:rsidRPr="00E75A5E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E75A5E" w:rsidRPr="00E75A5E" w:rsidRDefault="00E75A5E" w:rsidP="00181F5A">
      <w:pPr>
        <w:widowControl/>
        <w:adjustRightInd w:val="0"/>
        <w:snapToGrid w:val="0"/>
        <w:spacing w:before="100" w:beforeAutospacing="1" w:after="100" w:afterAutospacing="1"/>
        <w:rPr>
          <w:rFonts w:ascii="標楷體" w:eastAsia="標楷體" w:hAnsi="標楷體"/>
          <w:sz w:val="20"/>
          <w:szCs w:val="20"/>
        </w:rPr>
      </w:pPr>
      <w:r w:rsidRPr="00E75A5E">
        <w:rPr>
          <w:rFonts w:ascii="標楷體" w:eastAsia="標楷體" w:hAnsi="標楷體" w:cs="新細明體"/>
          <w:kern w:val="0"/>
          <w:szCs w:val="24"/>
        </w:rPr>
        <w:t xml:space="preserve">發表教學實踐研究成果及參與相關競賽與研討會。 </w:t>
      </w:r>
    </w:p>
    <w:sectPr w:rsidR="00E75A5E" w:rsidRPr="00E75A5E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D14" w:rsidRDefault="00037D14" w:rsidP="00AC332B">
      <w:r>
        <w:separator/>
      </w:r>
    </w:p>
  </w:endnote>
  <w:endnote w:type="continuationSeparator" w:id="0">
    <w:p w:rsidR="00037D14" w:rsidRDefault="00037D14" w:rsidP="00AC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951117"/>
      <w:docPartObj>
        <w:docPartGallery w:val="Page Numbers (Bottom of Page)"/>
        <w:docPartUnique/>
      </w:docPartObj>
    </w:sdtPr>
    <w:sdtEndPr/>
    <w:sdtContent>
      <w:p w:rsidR="00AC332B" w:rsidRDefault="00AC33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AC332B" w:rsidRDefault="00AC33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1174303"/>
      <w:docPartObj>
        <w:docPartGallery w:val="Page Numbers (Bottom of Page)"/>
        <w:docPartUnique/>
      </w:docPartObj>
    </w:sdtPr>
    <w:sdtEndPr/>
    <w:sdtContent>
      <w:p w:rsidR="00AC332B" w:rsidRDefault="00AC33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AC332B" w:rsidRDefault="00AC33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D14" w:rsidRDefault="00037D14" w:rsidP="00AC332B">
      <w:r>
        <w:separator/>
      </w:r>
    </w:p>
  </w:footnote>
  <w:footnote w:type="continuationSeparator" w:id="0">
    <w:p w:rsidR="00037D14" w:rsidRDefault="00037D14" w:rsidP="00AC3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F05D2"/>
    <w:multiLevelType w:val="hybridMultilevel"/>
    <w:tmpl w:val="174037AE"/>
    <w:lvl w:ilvl="0" w:tplc="9F12FBAC">
      <w:start w:val="1"/>
      <w:numFmt w:val="upperLetter"/>
      <w:lvlText w:val="%1."/>
      <w:lvlJc w:val="left"/>
      <w:pPr>
        <w:ind w:left="745" w:hanging="360"/>
        <w:jc w:val="left"/>
      </w:pPr>
      <w:rPr>
        <w:rFonts w:hint="default"/>
        <w:spacing w:val="0"/>
        <w:w w:val="100"/>
        <w:lang w:val="en-US" w:eastAsia="zh-TW" w:bidi="ar-SA"/>
      </w:rPr>
    </w:lvl>
    <w:lvl w:ilvl="1" w:tplc="BF406F42">
      <w:numFmt w:val="bullet"/>
      <w:lvlText w:val="•"/>
      <w:lvlJc w:val="left"/>
      <w:pPr>
        <w:ind w:left="1558" w:hanging="360"/>
      </w:pPr>
      <w:rPr>
        <w:rFonts w:hint="default"/>
        <w:lang w:val="en-US" w:eastAsia="zh-TW" w:bidi="ar-SA"/>
      </w:rPr>
    </w:lvl>
    <w:lvl w:ilvl="2" w:tplc="B2ECB6D6">
      <w:numFmt w:val="bullet"/>
      <w:lvlText w:val="•"/>
      <w:lvlJc w:val="left"/>
      <w:pPr>
        <w:ind w:left="2376" w:hanging="360"/>
      </w:pPr>
      <w:rPr>
        <w:rFonts w:hint="default"/>
        <w:lang w:val="en-US" w:eastAsia="zh-TW" w:bidi="ar-SA"/>
      </w:rPr>
    </w:lvl>
    <w:lvl w:ilvl="3" w:tplc="CEC4BADC">
      <w:numFmt w:val="bullet"/>
      <w:lvlText w:val="•"/>
      <w:lvlJc w:val="left"/>
      <w:pPr>
        <w:ind w:left="3195" w:hanging="360"/>
      </w:pPr>
      <w:rPr>
        <w:rFonts w:hint="default"/>
        <w:lang w:val="en-US" w:eastAsia="zh-TW" w:bidi="ar-SA"/>
      </w:rPr>
    </w:lvl>
    <w:lvl w:ilvl="4" w:tplc="26247CC4">
      <w:numFmt w:val="bullet"/>
      <w:lvlText w:val="•"/>
      <w:lvlJc w:val="left"/>
      <w:pPr>
        <w:ind w:left="4013" w:hanging="360"/>
      </w:pPr>
      <w:rPr>
        <w:rFonts w:hint="default"/>
        <w:lang w:val="en-US" w:eastAsia="zh-TW" w:bidi="ar-SA"/>
      </w:rPr>
    </w:lvl>
    <w:lvl w:ilvl="5" w:tplc="F2CE5BB2">
      <w:numFmt w:val="bullet"/>
      <w:lvlText w:val="•"/>
      <w:lvlJc w:val="left"/>
      <w:pPr>
        <w:ind w:left="4832" w:hanging="360"/>
      </w:pPr>
      <w:rPr>
        <w:rFonts w:hint="default"/>
        <w:lang w:val="en-US" w:eastAsia="zh-TW" w:bidi="ar-SA"/>
      </w:rPr>
    </w:lvl>
    <w:lvl w:ilvl="6" w:tplc="43B49BC8">
      <w:numFmt w:val="bullet"/>
      <w:lvlText w:val="•"/>
      <w:lvlJc w:val="left"/>
      <w:pPr>
        <w:ind w:left="5650" w:hanging="360"/>
      </w:pPr>
      <w:rPr>
        <w:rFonts w:hint="default"/>
        <w:lang w:val="en-US" w:eastAsia="zh-TW" w:bidi="ar-SA"/>
      </w:rPr>
    </w:lvl>
    <w:lvl w:ilvl="7" w:tplc="AF3C3CDA">
      <w:numFmt w:val="bullet"/>
      <w:lvlText w:val="•"/>
      <w:lvlJc w:val="left"/>
      <w:pPr>
        <w:ind w:left="6468" w:hanging="360"/>
      </w:pPr>
      <w:rPr>
        <w:rFonts w:hint="default"/>
        <w:lang w:val="en-US" w:eastAsia="zh-TW" w:bidi="ar-SA"/>
      </w:rPr>
    </w:lvl>
    <w:lvl w:ilvl="8" w:tplc="E560354E">
      <w:numFmt w:val="bullet"/>
      <w:lvlText w:val="•"/>
      <w:lvlJc w:val="left"/>
      <w:pPr>
        <w:ind w:left="7287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1D7705C6"/>
    <w:multiLevelType w:val="hybridMultilevel"/>
    <w:tmpl w:val="65144ADA"/>
    <w:lvl w:ilvl="0" w:tplc="14A2E020">
      <w:start w:val="1"/>
      <w:numFmt w:val="upperLetter"/>
      <w:lvlText w:val="%1."/>
      <w:lvlJc w:val="left"/>
      <w:pPr>
        <w:ind w:left="745" w:hanging="360"/>
        <w:jc w:val="left"/>
      </w:pPr>
      <w:rPr>
        <w:rFonts w:hint="default"/>
        <w:spacing w:val="0"/>
        <w:w w:val="100"/>
        <w:lang w:val="en-US" w:eastAsia="zh-TW" w:bidi="ar-SA"/>
      </w:rPr>
    </w:lvl>
    <w:lvl w:ilvl="1" w:tplc="B424585C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spacing w:val="0"/>
        <w:w w:val="100"/>
        <w:lang w:val="en-US" w:eastAsia="zh-TW" w:bidi="ar-SA"/>
      </w:rPr>
    </w:lvl>
    <w:lvl w:ilvl="2" w:tplc="5DBC6AD6">
      <w:numFmt w:val="bullet"/>
      <w:lvlText w:val=""/>
      <w:lvlJc w:val="left"/>
      <w:pPr>
        <w:ind w:left="1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zh-TW" w:bidi="ar-SA"/>
      </w:rPr>
    </w:lvl>
    <w:lvl w:ilvl="3" w:tplc="327C2914">
      <w:numFmt w:val="bullet"/>
      <w:lvlText w:val="•"/>
      <w:lvlJc w:val="left"/>
      <w:pPr>
        <w:ind w:left="1820" w:hanging="360"/>
      </w:pPr>
      <w:rPr>
        <w:rFonts w:hint="default"/>
        <w:lang w:val="en-US" w:eastAsia="zh-TW" w:bidi="ar-SA"/>
      </w:rPr>
    </w:lvl>
    <w:lvl w:ilvl="4" w:tplc="47808854">
      <w:numFmt w:val="bullet"/>
      <w:lvlText w:val="•"/>
      <w:lvlJc w:val="left"/>
      <w:pPr>
        <w:ind w:left="2834" w:hanging="360"/>
      </w:pPr>
      <w:rPr>
        <w:rFonts w:hint="default"/>
        <w:lang w:val="en-US" w:eastAsia="zh-TW" w:bidi="ar-SA"/>
      </w:rPr>
    </w:lvl>
    <w:lvl w:ilvl="5" w:tplc="A150FFDA">
      <w:numFmt w:val="bullet"/>
      <w:lvlText w:val="•"/>
      <w:lvlJc w:val="left"/>
      <w:pPr>
        <w:ind w:left="3849" w:hanging="360"/>
      </w:pPr>
      <w:rPr>
        <w:rFonts w:hint="default"/>
        <w:lang w:val="en-US" w:eastAsia="zh-TW" w:bidi="ar-SA"/>
      </w:rPr>
    </w:lvl>
    <w:lvl w:ilvl="6" w:tplc="04988A36">
      <w:numFmt w:val="bullet"/>
      <w:lvlText w:val="•"/>
      <w:lvlJc w:val="left"/>
      <w:pPr>
        <w:ind w:left="4864" w:hanging="360"/>
      </w:pPr>
      <w:rPr>
        <w:rFonts w:hint="default"/>
        <w:lang w:val="en-US" w:eastAsia="zh-TW" w:bidi="ar-SA"/>
      </w:rPr>
    </w:lvl>
    <w:lvl w:ilvl="7" w:tplc="C69E28B8">
      <w:numFmt w:val="bullet"/>
      <w:lvlText w:val="•"/>
      <w:lvlJc w:val="left"/>
      <w:pPr>
        <w:ind w:left="5879" w:hanging="360"/>
      </w:pPr>
      <w:rPr>
        <w:rFonts w:hint="default"/>
        <w:lang w:val="en-US" w:eastAsia="zh-TW" w:bidi="ar-SA"/>
      </w:rPr>
    </w:lvl>
    <w:lvl w:ilvl="8" w:tplc="807CB70E">
      <w:numFmt w:val="bullet"/>
      <w:lvlText w:val="•"/>
      <w:lvlJc w:val="left"/>
      <w:pPr>
        <w:ind w:left="6894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1EC70131"/>
    <w:multiLevelType w:val="hybridMultilevel"/>
    <w:tmpl w:val="C826E20E"/>
    <w:lvl w:ilvl="0" w:tplc="F2462C12">
      <w:start w:val="1"/>
      <w:numFmt w:val="upperLetter"/>
      <w:lvlText w:val="%1."/>
      <w:lvlJc w:val="left"/>
      <w:pPr>
        <w:ind w:left="745" w:hanging="360"/>
        <w:jc w:val="left"/>
      </w:pPr>
      <w:rPr>
        <w:rFonts w:hint="default"/>
        <w:spacing w:val="0"/>
        <w:w w:val="100"/>
        <w:lang w:val="en-US" w:eastAsia="zh-TW" w:bidi="ar-SA"/>
      </w:rPr>
    </w:lvl>
    <w:lvl w:ilvl="1" w:tplc="0A641F90">
      <w:numFmt w:val="bullet"/>
      <w:lvlText w:val="•"/>
      <w:lvlJc w:val="left"/>
      <w:pPr>
        <w:ind w:left="1558" w:hanging="360"/>
      </w:pPr>
      <w:rPr>
        <w:rFonts w:hint="default"/>
        <w:lang w:val="en-US" w:eastAsia="zh-TW" w:bidi="ar-SA"/>
      </w:rPr>
    </w:lvl>
    <w:lvl w:ilvl="2" w:tplc="2D1E6482">
      <w:numFmt w:val="bullet"/>
      <w:lvlText w:val="•"/>
      <w:lvlJc w:val="left"/>
      <w:pPr>
        <w:ind w:left="2376" w:hanging="360"/>
      </w:pPr>
      <w:rPr>
        <w:rFonts w:hint="default"/>
        <w:lang w:val="en-US" w:eastAsia="zh-TW" w:bidi="ar-SA"/>
      </w:rPr>
    </w:lvl>
    <w:lvl w:ilvl="3" w:tplc="44D40484">
      <w:numFmt w:val="bullet"/>
      <w:lvlText w:val="•"/>
      <w:lvlJc w:val="left"/>
      <w:pPr>
        <w:ind w:left="3195" w:hanging="360"/>
      </w:pPr>
      <w:rPr>
        <w:rFonts w:hint="default"/>
        <w:lang w:val="en-US" w:eastAsia="zh-TW" w:bidi="ar-SA"/>
      </w:rPr>
    </w:lvl>
    <w:lvl w:ilvl="4" w:tplc="AF90AA14">
      <w:numFmt w:val="bullet"/>
      <w:lvlText w:val="•"/>
      <w:lvlJc w:val="left"/>
      <w:pPr>
        <w:ind w:left="4013" w:hanging="360"/>
      </w:pPr>
      <w:rPr>
        <w:rFonts w:hint="default"/>
        <w:lang w:val="en-US" w:eastAsia="zh-TW" w:bidi="ar-SA"/>
      </w:rPr>
    </w:lvl>
    <w:lvl w:ilvl="5" w:tplc="3AA891AA">
      <w:numFmt w:val="bullet"/>
      <w:lvlText w:val="•"/>
      <w:lvlJc w:val="left"/>
      <w:pPr>
        <w:ind w:left="4832" w:hanging="360"/>
      </w:pPr>
      <w:rPr>
        <w:rFonts w:hint="default"/>
        <w:lang w:val="en-US" w:eastAsia="zh-TW" w:bidi="ar-SA"/>
      </w:rPr>
    </w:lvl>
    <w:lvl w:ilvl="6" w:tplc="B11C3286">
      <w:numFmt w:val="bullet"/>
      <w:lvlText w:val="•"/>
      <w:lvlJc w:val="left"/>
      <w:pPr>
        <w:ind w:left="5650" w:hanging="360"/>
      </w:pPr>
      <w:rPr>
        <w:rFonts w:hint="default"/>
        <w:lang w:val="en-US" w:eastAsia="zh-TW" w:bidi="ar-SA"/>
      </w:rPr>
    </w:lvl>
    <w:lvl w:ilvl="7" w:tplc="9DF44518">
      <w:numFmt w:val="bullet"/>
      <w:lvlText w:val="•"/>
      <w:lvlJc w:val="left"/>
      <w:pPr>
        <w:ind w:left="6468" w:hanging="360"/>
      </w:pPr>
      <w:rPr>
        <w:rFonts w:hint="default"/>
        <w:lang w:val="en-US" w:eastAsia="zh-TW" w:bidi="ar-SA"/>
      </w:rPr>
    </w:lvl>
    <w:lvl w:ilvl="8" w:tplc="0E0E7078">
      <w:numFmt w:val="bullet"/>
      <w:lvlText w:val="•"/>
      <w:lvlJc w:val="left"/>
      <w:pPr>
        <w:ind w:left="7287" w:hanging="360"/>
      </w:pPr>
      <w:rPr>
        <w:rFonts w:hint="default"/>
        <w:lang w:val="en-US" w:eastAsia="zh-TW" w:bidi="ar-SA"/>
      </w:rPr>
    </w:lvl>
  </w:abstractNum>
  <w:abstractNum w:abstractNumId="3" w15:restartNumberingAfterBreak="0">
    <w:nsid w:val="21334C56"/>
    <w:multiLevelType w:val="multilevel"/>
    <w:tmpl w:val="97E0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92BD5"/>
    <w:multiLevelType w:val="hybridMultilevel"/>
    <w:tmpl w:val="84E26A20"/>
    <w:lvl w:ilvl="0" w:tplc="E8D02D1E">
      <w:start w:val="1"/>
      <w:numFmt w:val="upperLetter"/>
      <w:lvlText w:val="%1."/>
      <w:lvlJc w:val="left"/>
      <w:pPr>
        <w:ind w:left="745" w:hanging="360"/>
        <w:jc w:val="left"/>
      </w:pPr>
      <w:rPr>
        <w:rFonts w:hint="default"/>
        <w:spacing w:val="0"/>
        <w:w w:val="100"/>
        <w:lang w:val="en-US" w:eastAsia="zh-TW" w:bidi="ar-SA"/>
      </w:rPr>
    </w:lvl>
    <w:lvl w:ilvl="1" w:tplc="3E20BC24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spacing w:val="0"/>
        <w:w w:val="100"/>
        <w:lang w:val="en-US" w:eastAsia="zh-TW" w:bidi="ar-SA"/>
      </w:rPr>
    </w:lvl>
    <w:lvl w:ilvl="2" w:tplc="5E487B1A">
      <w:start w:val="1"/>
      <w:numFmt w:val="upperLetter"/>
      <w:lvlText w:val="%3."/>
      <w:lvlJc w:val="left"/>
      <w:pPr>
        <w:ind w:left="1465" w:hanging="360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3" w:tplc="10060858">
      <w:numFmt w:val="bullet"/>
      <w:lvlText w:val="•"/>
      <w:lvlJc w:val="left"/>
      <w:pPr>
        <w:ind w:left="2393" w:hanging="360"/>
      </w:pPr>
      <w:rPr>
        <w:rFonts w:hint="default"/>
        <w:lang w:val="en-US" w:eastAsia="zh-TW" w:bidi="ar-SA"/>
      </w:rPr>
    </w:lvl>
    <w:lvl w:ilvl="4" w:tplc="70FC1724">
      <w:numFmt w:val="bullet"/>
      <w:lvlText w:val="•"/>
      <w:lvlJc w:val="left"/>
      <w:pPr>
        <w:ind w:left="3326" w:hanging="360"/>
      </w:pPr>
      <w:rPr>
        <w:rFonts w:hint="default"/>
        <w:lang w:val="en-US" w:eastAsia="zh-TW" w:bidi="ar-SA"/>
      </w:rPr>
    </w:lvl>
    <w:lvl w:ilvl="5" w:tplc="03BCA814">
      <w:numFmt w:val="bullet"/>
      <w:lvlText w:val="•"/>
      <w:lvlJc w:val="left"/>
      <w:pPr>
        <w:ind w:left="4259" w:hanging="360"/>
      </w:pPr>
      <w:rPr>
        <w:rFonts w:hint="default"/>
        <w:lang w:val="en-US" w:eastAsia="zh-TW" w:bidi="ar-SA"/>
      </w:rPr>
    </w:lvl>
    <w:lvl w:ilvl="6" w:tplc="9A403848">
      <w:numFmt w:val="bullet"/>
      <w:lvlText w:val="•"/>
      <w:lvlJc w:val="left"/>
      <w:pPr>
        <w:ind w:left="5192" w:hanging="360"/>
      </w:pPr>
      <w:rPr>
        <w:rFonts w:hint="default"/>
        <w:lang w:val="en-US" w:eastAsia="zh-TW" w:bidi="ar-SA"/>
      </w:rPr>
    </w:lvl>
    <w:lvl w:ilvl="7" w:tplc="8820BE74">
      <w:numFmt w:val="bullet"/>
      <w:lvlText w:val="•"/>
      <w:lvlJc w:val="left"/>
      <w:pPr>
        <w:ind w:left="6125" w:hanging="360"/>
      </w:pPr>
      <w:rPr>
        <w:rFonts w:hint="default"/>
        <w:lang w:val="en-US" w:eastAsia="zh-TW" w:bidi="ar-SA"/>
      </w:rPr>
    </w:lvl>
    <w:lvl w:ilvl="8" w:tplc="0A4C763C">
      <w:numFmt w:val="bullet"/>
      <w:lvlText w:val="•"/>
      <w:lvlJc w:val="left"/>
      <w:pPr>
        <w:ind w:left="7058" w:hanging="360"/>
      </w:pPr>
      <w:rPr>
        <w:rFonts w:hint="default"/>
        <w:lang w:val="en-US" w:eastAsia="zh-TW" w:bidi="ar-SA"/>
      </w:rPr>
    </w:lvl>
  </w:abstractNum>
  <w:abstractNum w:abstractNumId="5" w15:restartNumberingAfterBreak="0">
    <w:nsid w:val="23094867"/>
    <w:multiLevelType w:val="hybridMultilevel"/>
    <w:tmpl w:val="D6AC2F20"/>
    <w:lvl w:ilvl="0" w:tplc="674C6B02">
      <w:start w:val="1"/>
      <w:numFmt w:val="decimal"/>
      <w:lvlText w:val="%1."/>
      <w:lvlJc w:val="left"/>
      <w:pPr>
        <w:ind w:left="1105" w:hanging="360"/>
        <w:jc w:val="left"/>
      </w:pPr>
      <w:rPr>
        <w:rFonts w:ascii="微軟正黑體" w:eastAsia="微軟正黑體" w:hAnsi="微軟正黑體" w:cs="微軟正黑體" w:hint="default"/>
        <w:b/>
        <w:bCs/>
        <w:i w:val="0"/>
        <w:iCs w:val="0"/>
        <w:color w:val="BF0000"/>
        <w:spacing w:val="0"/>
        <w:w w:val="117"/>
        <w:sz w:val="24"/>
        <w:szCs w:val="24"/>
        <w:lang w:val="en-US" w:eastAsia="zh-TW" w:bidi="ar-SA"/>
      </w:rPr>
    </w:lvl>
    <w:lvl w:ilvl="1" w:tplc="AFDAC4D8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zh-TW" w:bidi="ar-SA"/>
      </w:rPr>
    </w:lvl>
    <w:lvl w:ilvl="2" w:tplc="04D824FA">
      <w:numFmt w:val="bullet"/>
      <w:lvlText w:val="•"/>
      <w:lvlJc w:val="left"/>
      <w:pPr>
        <w:ind w:left="2664" w:hanging="360"/>
      </w:pPr>
      <w:rPr>
        <w:rFonts w:hint="default"/>
        <w:lang w:val="en-US" w:eastAsia="zh-TW" w:bidi="ar-SA"/>
      </w:rPr>
    </w:lvl>
    <w:lvl w:ilvl="3" w:tplc="CDF4B0F2">
      <w:numFmt w:val="bullet"/>
      <w:lvlText w:val="•"/>
      <w:lvlJc w:val="left"/>
      <w:pPr>
        <w:ind w:left="3447" w:hanging="360"/>
      </w:pPr>
      <w:rPr>
        <w:rFonts w:hint="default"/>
        <w:lang w:val="en-US" w:eastAsia="zh-TW" w:bidi="ar-SA"/>
      </w:rPr>
    </w:lvl>
    <w:lvl w:ilvl="4" w:tplc="C5C23006">
      <w:numFmt w:val="bullet"/>
      <w:lvlText w:val="•"/>
      <w:lvlJc w:val="left"/>
      <w:pPr>
        <w:ind w:left="4229" w:hanging="360"/>
      </w:pPr>
      <w:rPr>
        <w:rFonts w:hint="default"/>
        <w:lang w:val="en-US" w:eastAsia="zh-TW" w:bidi="ar-SA"/>
      </w:rPr>
    </w:lvl>
    <w:lvl w:ilvl="5" w:tplc="E6D05DFC">
      <w:numFmt w:val="bullet"/>
      <w:lvlText w:val="•"/>
      <w:lvlJc w:val="left"/>
      <w:pPr>
        <w:ind w:left="5012" w:hanging="360"/>
      </w:pPr>
      <w:rPr>
        <w:rFonts w:hint="default"/>
        <w:lang w:val="en-US" w:eastAsia="zh-TW" w:bidi="ar-SA"/>
      </w:rPr>
    </w:lvl>
    <w:lvl w:ilvl="6" w:tplc="09685CF2">
      <w:numFmt w:val="bullet"/>
      <w:lvlText w:val="•"/>
      <w:lvlJc w:val="left"/>
      <w:pPr>
        <w:ind w:left="5794" w:hanging="360"/>
      </w:pPr>
      <w:rPr>
        <w:rFonts w:hint="default"/>
        <w:lang w:val="en-US" w:eastAsia="zh-TW" w:bidi="ar-SA"/>
      </w:rPr>
    </w:lvl>
    <w:lvl w:ilvl="7" w:tplc="2452D0F0">
      <w:numFmt w:val="bullet"/>
      <w:lvlText w:val="•"/>
      <w:lvlJc w:val="left"/>
      <w:pPr>
        <w:ind w:left="6576" w:hanging="360"/>
      </w:pPr>
      <w:rPr>
        <w:rFonts w:hint="default"/>
        <w:lang w:val="en-US" w:eastAsia="zh-TW" w:bidi="ar-SA"/>
      </w:rPr>
    </w:lvl>
    <w:lvl w:ilvl="8" w:tplc="2AC07EE8">
      <w:numFmt w:val="bullet"/>
      <w:lvlText w:val="•"/>
      <w:lvlJc w:val="left"/>
      <w:pPr>
        <w:ind w:left="7359" w:hanging="360"/>
      </w:pPr>
      <w:rPr>
        <w:rFonts w:hint="default"/>
        <w:lang w:val="en-US" w:eastAsia="zh-TW" w:bidi="ar-SA"/>
      </w:rPr>
    </w:lvl>
  </w:abstractNum>
  <w:abstractNum w:abstractNumId="6" w15:restartNumberingAfterBreak="0">
    <w:nsid w:val="27825350"/>
    <w:multiLevelType w:val="hybridMultilevel"/>
    <w:tmpl w:val="CDDCFA38"/>
    <w:lvl w:ilvl="0" w:tplc="17F22814">
      <w:start w:val="1"/>
      <w:numFmt w:val="upperLetter"/>
      <w:lvlText w:val="(%1)"/>
      <w:lvlJc w:val="left"/>
      <w:pPr>
        <w:ind w:left="1464" w:hanging="360"/>
      </w:pPr>
      <w:rPr>
        <w:rFonts w:ascii="SimSun" w:eastAsiaTheme="minorEastAsia" w:hAnsi="SimSun"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7" w15:restartNumberingAfterBreak="0">
    <w:nsid w:val="36BA351E"/>
    <w:multiLevelType w:val="multilevel"/>
    <w:tmpl w:val="01FC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B806FD"/>
    <w:multiLevelType w:val="multilevel"/>
    <w:tmpl w:val="9FAC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8030D5"/>
    <w:multiLevelType w:val="multilevel"/>
    <w:tmpl w:val="0C04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490F1D"/>
    <w:multiLevelType w:val="hybridMultilevel"/>
    <w:tmpl w:val="5BF8C11C"/>
    <w:lvl w:ilvl="0" w:tplc="2F8A5062">
      <w:start w:val="1"/>
      <w:numFmt w:val="taiwaneseCountingThousand"/>
      <w:lvlText w:val="（%1）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606E7E"/>
    <w:multiLevelType w:val="multilevel"/>
    <w:tmpl w:val="536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taiwaneseCountingThousand"/>
      <w:lvlText w:val="%2、"/>
      <w:lvlJc w:val="left"/>
      <w:pPr>
        <w:ind w:left="1584" w:hanging="504"/>
      </w:pPr>
      <w:rPr>
        <w:rFonts w:hint="default"/>
        <w:b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339A5"/>
    <w:multiLevelType w:val="multilevel"/>
    <w:tmpl w:val="62F2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973E4A"/>
    <w:multiLevelType w:val="multilevel"/>
    <w:tmpl w:val="C6A6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BB3041"/>
    <w:multiLevelType w:val="multilevel"/>
    <w:tmpl w:val="E04A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B306D"/>
    <w:multiLevelType w:val="hybridMultilevel"/>
    <w:tmpl w:val="F7984798"/>
    <w:lvl w:ilvl="0" w:tplc="12EA0D14">
      <w:start w:val="1"/>
      <w:numFmt w:val="upperLetter"/>
      <w:lvlText w:val="%1."/>
      <w:lvlJc w:val="left"/>
      <w:pPr>
        <w:ind w:left="745" w:hanging="360"/>
        <w:jc w:val="left"/>
      </w:pPr>
      <w:rPr>
        <w:rFonts w:hint="default"/>
        <w:spacing w:val="0"/>
        <w:w w:val="100"/>
        <w:lang w:val="en-US" w:eastAsia="zh-TW" w:bidi="ar-SA"/>
      </w:rPr>
    </w:lvl>
    <w:lvl w:ilvl="1" w:tplc="11B245B2">
      <w:numFmt w:val="bullet"/>
      <w:lvlText w:val="•"/>
      <w:lvlJc w:val="left"/>
      <w:pPr>
        <w:ind w:left="1558" w:hanging="360"/>
      </w:pPr>
      <w:rPr>
        <w:rFonts w:hint="default"/>
        <w:lang w:val="en-US" w:eastAsia="zh-TW" w:bidi="ar-SA"/>
      </w:rPr>
    </w:lvl>
    <w:lvl w:ilvl="2" w:tplc="4FBC3208">
      <w:numFmt w:val="bullet"/>
      <w:lvlText w:val="•"/>
      <w:lvlJc w:val="left"/>
      <w:pPr>
        <w:ind w:left="2376" w:hanging="360"/>
      </w:pPr>
      <w:rPr>
        <w:rFonts w:hint="default"/>
        <w:lang w:val="en-US" w:eastAsia="zh-TW" w:bidi="ar-SA"/>
      </w:rPr>
    </w:lvl>
    <w:lvl w:ilvl="3" w:tplc="E3B2B1FA">
      <w:numFmt w:val="bullet"/>
      <w:lvlText w:val="•"/>
      <w:lvlJc w:val="left"/>
      <w:pPr>
        <w:ind w:left="3195" w:hanging="360"/>
      </w:pPr>
      <w:rPr>
        <w:rFonts w:hint="default"/>
        <w:lang w:val="en-US" w:eastAsia="zh-TW" w:bidi="ar-SA"/>
      </w:rPr>
    </w:lvl>
    <w:lvl w:ilvl="4" w:tplc="373440BE">
      <w:numFmt w:val="bullet"/>
      <w:lvlText w:val="•"/>
      <w:lvlJc w:val="left"/>
      <w:pPr>
        <w:ind w:left="4013" w:hanging="360"/>
      </w:pPr>
      <w:rPr>
        <w:rFonts w:hint="default"/>
        <w:lang w:val="en-US" w:eastAsia="zh-TW" w:bidi="ar-SA"/>
      </w:rPr>
    </w:lvl>
    <w:lvl w:ilvl="5" w:tplc="0AAA93CC">
      <w:numFmt w:val="bullet"/>
      <w:lvlText w:val="•"/>
      <w:lvlJc w:val="left"/>
      <w:pPr>
        <w:ind w:left="4832" w:hanging="360"/>
      </w:pPr>
      <w:rPr>
        <w:rFonts w:hint="default"/>
        <w:lang w:val="en-US" w:eastAsia="zh-TW" w:bidi="ar-SA"/>
      </w:rPr>
    </w:lvl>
    <w:lvl w:ilvl="6" w:tplc="68702A84">
      <w:numFmt w:val="bullet"/>
      <w:lvlText w:val="•"/>
      <w:lvlJc w:val="left"/>
      <w:pPr>
        <w:ind w:left="5650" w:hanging="360"/>
      </w:pPr>
      <w:rPr>
        <w:rFonts w:hint="default"/>
        <w:lang w:val="en-US" w:eastAsia="zh-TW" w:bidi="ar-SA"/>
      </w:rPr>
    </w:lvl>
    <w:lvl w:ilvl="7" w:tplc="893899E2">
      <w:numFmt w:val="bullet"/>
      <w:lvlText w:val="•"/>
      <w:lvlJc w:val="left"/>
      <w:pPr>
        <w:ind w:left="6468" w:hanging="360"/>
      </w:pPr>
      <w:rPr>
        <w:rFonts w:hint="default"/>
        <w:lang w:val="en-US" w:eastAsia="zh-TW" w:bidi="ar-SA"/>
      </w:rPr>
    </w:lvl>
    <w:lvl w:ilvl="8" w:tplc="D7649A70">
      <w:numFmt w:val="bullet"/>
      <w:lvlText w:val="•"/>
      <w:lvlJc w:val="left"/>
      <w:pPr>
        <w:ind w:left="7287" w:hanging="360"/>
      </w:pPr>
      <w:rPr>
        <w:rFonts w:hint="default"/>
        <w:lang w:val="en-US" w:eastAsia="zh-TW" w:bidi="ar-SA"/>
      </w:rPr>
    </w:lvl>
  </w:abstractNum>
  <w:abstractNum w:abstractNumId="16" w15:restartNumberingAfterBreak="0">
    <w:nsid w:val="78A0599B"/>
    <w:multiLevelType w:val="multilevel"/>
    <w:tmpl w:val="97702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3"/>
  </w:num>
  <w:num w:numId="5">
    <w:abstractNumId w:val="7"/>
  </w:num>
  <w:num w:numId="6">
    <w:abstractNumId w:val="13"/>
  </w:num>
  <w:num w:numId="7">
    <w:abstractNumId w:val="12"/>
  </w:num>
  <w:num w:numId="8">
    <w:abstractNumId w:val="14"/>
  </w:num>
  <w:num w:numId="9">
    <w:abstractNumId w:val="8"/>
  </w:num>
  <w:num w:numId="10">
    <w:abstractNumId w:val="15"/>
  </w:num>
  <w:num w:numId="11">
    <w:abstractNumId w:val="0"/>
  </w:num>
  <w:num w:numId="12">
    <w:abstractNumId w:val="1"/>
  </w:num>
  <w:num w:numId="13">
    <w:abstractNumId w:val="2"/>
  </w:num>
  <w:num w:numId="14">
    <w:abstractNumId w:val="4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91"/>
    <w:rsid w:val="00037D14"/>
    <w:rsid w:val="00145A2A"/>
    <w:rsid w:val="0017226A"/>
    <w:rsid w:val="00181F5A"/>
    <w:rsid w:val="005E48EF"/>
    <w:rsid w:val="00643201"/>
    <w:rsid w:val="00694FD7"/>
    <w:rsid w:val="007843EB"/>
    <w:rsid w:val="007E4191"/>
    <w:rsid w:val="00967681"/>
    <w:rsid w:val="00975CCB"/>
    <w:rsid w:val="00A64E16"/>
    <w:rsid w:val="00AC332B"/>
    <w:rsid w:val="00B45C60"/>
    <w:rsid w:val="00C73C06"/>
    <w:rsid w:val="00CC6507"/>
    <w:rsid w:val="00D97A09"/>
    <w:rsid w:val="00E75A5E"/>
    <w:rsid w:val="00F7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3306"/>
  <w15:chartTrackingRefBased/>
  <w15:docId w15:val="{01542A71-F96E-4E55-92E5-8F4938E1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32B"/>
    <w:pPr>
      <w:widowControl w:val="0"/>
    </w:pPr>
  </w:style>
  <w:style w:type="paragraph" w:styleId="3">
    <w:name w:val="heading 3"/>
    <w:basedOn w:val="a"/>
    <w:link w:val="30"/>
    <w:uiPriority w:val="9"/>
    <w:qFormat/>
    <w:rsid w:val="00975CC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975CCB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表格標號,圖片標號,lp1,FooterText,numbered,List Paragraph1,Paragraphe de liste1,12 20,List Paragraph,標題 (4),1.1.1.1清單段落,標1,標11,標12,(1)(1)(1)(1)(1)(1)(1)(1),網推會說明清單,附錄1,1.2.3.,壹_二階,卑南壹,Recommendation,詳細說明,表名,(二),列點,1.1,參考文獻,清單段落2,暗色格線 1 - 輔色 21,彩色清單 - 輔色 11"/>
    <w:basedOn w:val="a"/>
    <w:link w:val="a4"/>
    <w:uiPriority w:val="1"/>
    <w:qFormat/>
    <w:rsid w:val="007843EB"/>
    <w:pPr>
      <w:ind w:leftChars="200" w:left="480"/>
    </w:pPr>
  </w:style>
  <w:style w:type="character" w:customStyle="1" w:styleId="a4">
    <w:name w:val="清單段落 字元"/>
    <w:aliases w:val="表格標號 字元,圖片標號 字元,lp1 字元,FooterText 字元,numbered 字元,List Paragraph1 字元,Paragraphe de liste1 字元,12 20 字元,List Paragraph 字元,標題 (4) 字元,1.1.1.1清單段落 字元,標1 字元,標11 字元,標12 字元,(1)(1)(1)(1)(1)(1)(1)(1) 字元,網推會說明清單 字元,附錄1 字元,1.2.3. 字元,壹_二階 字元,卑南壹 字元,詳細說明 字元"/>
    <w:link w:val="a3"/>
    <w:uiPriority w:val="1"/>
    <w:qFormat/>
    <w:locked/>
    <w:rsid w:val="007843EB"/>
  </w:style>
  <w:style w:type="character" w:customStyle="1" w:styleId="30">
    <w:name w:val="標題 3 字元"/>
    <w:basedOn w:val="a0"/>
    <w:link w:val="3"/>
    <w:uiPriority w:val="9"/>
    <w:rsid w:val="00975CC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975CCB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uiPriority w:val="99"/>
    <w:unhideWhenUsed/>
    <w:rsid w:val="00975C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975CCB"/>
    <w:rPr>
      <w:b/>
      <w:bCs/>
    </w:rPr>
  </w:style>
  <w:style w:type="paragraph" w:styleId="a6">
    <w:name w:val="header"/>
    <w:basedOn w:val="a"/>
    <w:link w:val="a7"/>
    <w:uiPriority w:val="99"/>
    <w:unhideWhenUsed/>
    <w:rsid w:val="00AC3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C332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C3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C332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C332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C332B"/>
    <w:pPr>
      <w:autoSpaceDE w:val="0"/>
      <w:autoSpaceDN w:val="0"/>
      <w:ind w:left="385"/>
    </w:pPr>
    <w:rPr>
      <w:rFonts w:ascii="SimSun" w:eastAsia="SimSun" w:hAnsi="SimSun" w:cs="SimSun"/>
      <w:kern w:val="0"/>
      <w:szCs w:val="24"/>
    </w:rPr>
  </w:style>
  <w:style w:type="character" w:customStyle="1" w:styleId="ab">
    <w:name w:val="本文 字元"/>
    <w:basedOn w:val="a0"/>
    <w:link w:val="aa"/>
    <w:uiPriority w:val="1"/>
    <w:rsid w:val="00AC332B"/>
    <w:rPr>
      <w:rFonts w:ascii="SimSun" w:eastAsia="SimSun" w:hAnsi="SimSun" w:cs="SimSun"/>
      <w:kern w:val="0"/>
      <w:szCs w:val="24"/>
    </w:rPr>
  </w:style>
  <w:style w:type="paragraph" w:styleId="ac">
    <w:name w:val="Title"/>
    <w:basedOn w:val="a"/>
    <w:link w:val="ad"/>
    <w:uiPriority w:val="10"/>
    <w:qFormat/>
    <w:rsid w:val="00AC332B"/>
    <w:pPr>
      <w:autoSpaceDE w:val="0"/>
      <w:autoSpaceDN w:val="0"/>
      <w:spacing w:line="503" w:lineRule="exact"/>
      <w:ind w:left="385"/>
    </w:pPr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AC332B"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AC332B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table" w:styleId="ae">
    <w:name w:val="Table Grid"/>
    <w:basedOn w:val="a1"/>
    <w:uiPriority w:val="39"/>
    <w:rsid w:val="005E4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11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蔡富棉</cp:lastModifiedBy>
  <cp:revision>27</cp:revision>
  <dcterms:created xsi:type="dcterms:W3CDTF">2026-03-30T07:45:00Z</dcterms:created>
  <dcterms:modified xsi:type="dcterms:W3CDTF">2026-06-24T08:14:00Z</dcterms:modified>
</cp:coreProperties>
</file>